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Default="0032102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Postwar Boom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1950s</w:t>
      </w:r>
    </w:p>
    <w:p w:rsidR="00321024" w:rsidRDefault="00321024">
      <w:pPr>
        <w:rPr>
          <w:sz w:val="24"/>
          <w:szCs w:val="24"/>
        </w:rPr>
      </w:pPr>
      <w:r>
        <w:rPr>
          <w:sz w:val="24"/>
          <w:szCs w:val="24"/>
        </w:rPr>
        <w:t>Using the pictures and page numbers as your reference, complete the chart with your findings, information and explanation of the Postwar Boom.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321024" w:rsidTr="00321024">
        <w:tc>
          <w:tcPr>
            <w:tcW w:w="1728" w:type="dxa"/>
          </w:tcPr>
          <w:p w:rsidR="00321024" w:rsidRDefault="003210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Suburbs</w:t>
            </w:r>
          </w:p>
          <w:p w:rsidR="00321024" w:rsidRDefault="00321024">
            <w:pPr>
              <w:rPr>
                <w:sz w:val="24"/>
                <w:szCs w:val="24"/>
              </w:rPr>
            </w:pPr>
          </w:p>
          <w:p w:rsidR="00321024" w:rsidRDefault="00321024">
            <w:pPr>
              <w:rPr>
                <w:sz w:val="24"/>
                <w:szCs w:val="24"/>
              </w:rPr>
            </w:pPr>
          </w:p>
          <w:p w:rsidR="00321024" w:rsidRDefault="00321024">
            <w:pPr>
              <w:rPr>
                <w:sz w:val="24"/>
                <w:szCs w:val="24"/>
              </w:rPr>
            </w:pPr>
          </w:p>
          <w:p w:rsidR="00321024" w:rsidRDefault="00321024">
            <w:pPr>
              <w:rPr>
                <w:sz w:val="24"/>
                <w:szCs w:val="24"/>
              </w:rPr>
            </w:pPr>
          </w:p>
          <w:p w:rsidR="00321024" w:rsidRDefault="00321024">
            <w:pPr>
              <w:rPr>
                <w:sz w:val="24"/>
                <w:szCs w:val="24"/>
              </w:rPr>
            </w:pPr>
          </w:p>
          <w:p w:rsidR="00321024" w:rsidRDefault="00321024">
            <w:pPr>
              <w:rPr>
                <w:sz w:val="24"/>
                <w:szCs w:val="24"/>
              </w:rPr>
            </w:pPr>
          </w:p>
          <w:p w:rsidR="00321024" w:rsidRPr="00321024" w:rsidRDefault="00321024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321024" w:rsidRDefault="00321024">
            <w:pPr>
              <w:rPr>
                <w:sz w:val="24"/>
                <w:szCs w:val="24"/>
              </w:rPr>
            </w:pPr>
          </w:p>
        </w:tc>
      </w:tr>
      <w:tr w:rsidR="00321024" w:rsidTr="00321024">
        <w:tc>
          <w:tcPr>
            <w:tcW w:w="1728" w:type="dxa"/>
          </w:tcPr>
          <w:p w:rsidR="00321024" w:rsidRDefault="003210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G.I. Bill</w:t>
            </w: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Pr="00321024" w:rsidRDefault="00321024">
            <w:pPr>
              <w:rPr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:rsidR="00321024" w:rsidRDefault="00321024">
            <w:pPr>
              <w:rPr>
                <w:sz w:val="24"/>
                <w:szCs w:val="24"/>
              </w:rPr>
            </w:pPr>
          </w:p>
        </w:tc>
      </w:tr>
      <w:tr w:rsidR="00321024" w:rsidTr="00321024">
        <w:tc>
          <w:tcPr>
            <w:tcW w:w="1728" w:type="dxa"/>
          </w:tcPr>
          <w:p w:rsidR="00321024" w:rsidRDefault="003210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“I like Ike”</w:t>
            </w: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Pr="00321024" w:rsidRDefault="00321024">
            <w:pPr>
              <w:rPr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:rsidR="00321024" w:rsidRDefault="00321024">
            <w:pPr>
              <w:rPr>
                <w:sz w:val="24"/>
                <w:szCs w:val="24"/>
              </w:rPr>
            </w:pPr>
          </w:p>
        </w:tc>
      </w:tr>
      <w:tr w:rsidR="00321024" w:rsidTr="00321024">
        <w:tc>
          <w:tcPr>
            <w:tcW w:w="1728" w:type="dxa"/>
          </w:tcPr>
          <w:p w:rsidR="00321024" w:rsidRDefault="003210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Baby Boom</w:t>
            </w: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Pr="00321024" w:rsidRDefault="00321024">
            <w:pPr>
              <w:rPr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:rsidR="00321024" w:rsidRDefault="00321024">
            <w:pPr>
              <w:rPr>
                <w:sz w:val="24"/>
                <w:szCs w:val="24"/>
              </w:rPr>
            </w:pPr>
          </w:p>
        </w:tc>
      </w:tr>
      <w:tr w:rsidR="00321024" w:rsidTr="00321024">
        <w:tc>
          <w:tcPr>
            <w:tcW w:w="1728" w:type="dxa"/>
          </w:tcPr>
          <w:p w:rsidR="00321024" w:rsidRDefault="003210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Cars</w:t>
            </w: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Pr="00321024" w:rsidRDefault="00321024">
            <w:pPr>
              <w:rPr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:rsidR="00321024" w:rsidRDefault="00321024">
            <w:pPr>
              <w:rPr>
                <w:sz w:val="24"/>
                <w:szCs w:val="24"/>
              </w:rPr>
            </w:pPr>
          </w:p>
        </w:tc>
      </w:tr>
      <w:tr w:rsidR="00321024" w:rsidTr="00321024">
        <w:tc>
          <w:tcPr>
            <w:tcW w:w="1728" w:type="dxa"/>
          </w:tcPr>
          <w:p w:rsidR="00321024" w:rsidRDefault="0032102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Francises</w:t>
            </w:r>
            <w:proofErr w:type="spellEnd"/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Pr="00321024" w:rsidRDefault="00321024">
            <w:pPr>
              <w:rPr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:rsidR="00321024" w:rsidRDefault="00321024">
            <w:pPr>
              <w:rPr>
                <w:sz w:val="24"/>
                <w:szCs w:val="24"/>
              </w:rPr>
            </w:pPr>
          </w:p>
        </w:tc>
      </w:tr>
      <w:tr w:rsidR="00321024" w:rsidTr="00321024">
        <w:tc>
          <w:tcPr>
            <w:tcW w:w="1728" w:type="dxa"/>
          </w:tcPr>
          <w:p w:rsidR="00321024" w:rsidRDefault="003210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Jonas Salk</w:t>
            </w: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Pr="00321024" w:rsidRDefault="00321024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848" w:type="dxa"/>
          </w:tcPr>
          <w:p w:rsidR="00321024" w:rsidRDefault="00321024">
            <w:pPr>
              <w:rPr>
                <w:sz w:val="24"/>
                <w:szCs w:val="24"/>
              </w:rPr>
            </w:pPr>
          </w:p>
        </w:tc>
      </w:tr>
      <w:tr w:rsidR="00321024" w:rsidTr="00321024">
        <w:tc>
          <w:tcPr>
            <w:tcW w:w="1728" w:type="dxa"/>
          </w:tcPr>
          <w:p w:rsidR="00321024" w:rsidRDefault="003210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Happy homemaker vs. discontent housewife</w:t>
            </w: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Pr="00321024" w:rsidRDefault="00321024">
            <w:pPr>
              <w:rPr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:rsidR="00321024" w:rsidRDefault="00321024">
            <w:pPr>
              <w:rPr>
                <w:sz w:val="24"/>
                <w:szCs w:val="24"/>
              </w:rPr>
            </w:pPr>
          </w:p>
        </w:tc>
      </w:tr>
      <w:tr w:rsidR="00321024" w:rsidTr="00321024">
        <w:tc>
          <w:tcPr>
            <w:tcW w:w="1728" w:type="dxa"/>
          </w:tcPr>
          <w:p w:rsidR="00321024" w:rsidRDefault="003210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Consumerism</w:t>
            </w: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Default="00321024">
            <w:pPr>
              <w:rPr>
                <w:b/>
                <w:sz w:val="24"/>
                <w:szCs w:val="24"/>
              </w:rPr>
            </w:pPr>
          </w:p>
          <w:p w:rsidR="00321024" w:rsidRPr="00321024" w:rsidRDefault="00321024">
            <w:pPr>
              <w:rPr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:rsidR="00321024" w:rsidRDefault="00321024">
            <w:pPr>
              <w:rPr>
                <w:sz w:val="24"/>
                <w:szCs w:val="24"/>
              </w:rPr>
            </w:pPr>
          </w:p>
        </w:tc>
      </w:tr>
    </w:tbl>
    <w:p w:rsidR="00321024" w:rsidRPr="00321024" w:rsidRDefault="00321024">
      <w:pPr>
        <w:rPr>
          <w:sz w:val="24"/>
          <w:szCs w:val="24"/>
        </w:rPr>
      </w:pPr>
    </w:p>
    <w:sectPr w:rsidR="00321024" w:rsidRPr="00321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24"/>
    <w:rsid w:val="00321024"/>
    <w:rsid w:val="00B75B65"/>
    <w:rsid w:val="00C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323</Characters>
  <Application>Microsoft Office Word</Application>
  <DocSecurity>0</DocSecurity>
  <Lines>2</Lines>
  <Paragraphs>1</Paragraphs>
  <ScaleCrop>false</ScaleCrop>
  <Company>San Diego Unified School District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dcterms:created xsi:type="dcterms:W3CDTF">2012-03-19T22:11:00Z</dcterms:created>
  <dcterms:modified xsi:type="dcterms:W3CDTF">2012-03-19T22:15:00Z</dcterms:modified>
</cp:coreProperties>
</file>