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410" w:rsidRPr="00512D68" w:rsidRDefault="00512D68">
      <w:pPr>
        <w:rPr>
          <w:sz w:val="32"/>
          <w:szCs w:val="32"/>
        </w:rPr>
      </w:pPr>
      <w:r w:rsidRPr="00512D68">
        <w:rPr>
          <w:sz w:val="32"/>
          <w:szCs w:val="32"/>
        </w:rPr>
        <w:t>Period 3: Hawthorne’s Perspective</w:t>
      </w:r>
    </w:p>
    <w:p w:rsidR="00512D68" w:rsidRPr="00512D68" w:rsidRDefault="00512D68">
      <w:pPr>
        <w:rPr>
          <w:sz w:val="32"/>
          <w:szCs w:val="32"/>
        </w:rPr>
      </w:pPr>
    </w:p>
    <w:p w:rsidR="00512D68" w:rsidRPr="00512D68" w:rsidRDefault="00512D68" w:rsidP="00512D68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12D68">
        <w:rPr>
          <w:sz w:val="32"/>
          <w:szCs w:val="32"/>
        </w:rPr>
        <w:t>He criticizes the Puritan religion and how it blinds them into conformity and obstructs reality. He shows this by revealing their hypocrisy.</w:t>
      </w:r>
    </w:p>
    <w:p w:rsidR="00512D68" w:rsidRPr="00512D68" w:rsidRDefault="00512D68" w:rsidP="00512D68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12D68">
        <w:rPr>
          <w:sz w:val="32"/>
          <w:szCs w:val="32"/>
        </w:rPr>
        <w:t>Hawthorne respects religion but does not respect the Puritan religion because their narrow-mindedness leads to overly strict judgment.</w:t>
      </w:r>
    </w:p>
    <w:p w:rsidR="00512D68" w:rsidRPr="00512D68" w:rsidRDefault="00512D68" w:rsidP="00512D68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12D68">
        <w:rPr>
          <w:sz w:val="32"/>
          <w:szCs w:val="32"/>
        </w:rPr>
        <w:t xml:space="preserve">Hawthorne dislikes how the Puritans judged people because of their actions without trying to empathize with their situation. </w:t>
      </w:r>
    </w:p>
    <w:p w:rsidR="00512D68" w:rsidRPr="00512D68" w:rsidRDefault="00512D68" w:rsidP="00512D68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12D68">
        <w:rPr>
          <w:sz w:val="32"/>
          <w:szCs w:val="32"/>
        </w:rPr>
        <w:t>Puritan thinking is too black and white/ they refuse to see the gray. Hawthorne believes religion is good but draws a line in allowing religion dictate the individual’s way of thinking and law-making. Too much power is given to authority figures in the church and government. (ex. Pearl being removed from Hester)</w:t>
      </w:r>
    </w:p>
    <w:p w:rsidR="00512D68" w:rsidRPr="00512D68" w:rsidRDefault="00512D68" w:rsidP="00512D68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12D68">
        <w:rPr>
          <w:sz w:val="32"/>
          <w:szCs w:val="32"/>
        </w:rPr>
        <w:t>Puritan religion tends to ostracize those who refuse to follow their strict laws/overstep boundaries. They force their ideals upon others. This is ironic because they actually escaped Europe in order to achieve religious freedom.</w:t>
      </w:r>
    </w:p>
    <w:p w:rsidR="00512D68" w:rsidRPr="00512D68" w:rsidRDefault="00512D68" w:rsidP="00512D68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12D68">
        <w:rPr>
          <w:sz w:val="32"/>
          <w:szCs w:val="32"/>
        </w:rPr>
        <w:t xml:space="preserve">Religion should not be used as punishment; rather, it should be used as a means to better oneself and morals. </w:t>
      </w:r>
    </w:p>
    <w:p w:rsidR="00512D68" w:rsidRPr="00512D68" w:rsidRDefault="00512D68" w:rsidP="00512D68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12D68">
        <w:rPr>
          <w:sz w:val="32"/>
          <w:szCs w:val="32"/>
        </w:rPr>
        <w:t>People have clouded their relatio</w:t>
      </w:r>
      <w:bookmarkStart w:id="0" w:name="_GoBack"/>
      <w:bookmarkEnd w:id="0"/>
      <w:r w:rsidRPr="00512D68">
        <w:rPr>
          <w:sz w:val="32"/>
          <w:szCs w:val="32"/>
        </w:rPr>
        <w:t>nship with God and abused the power religion holds.</w:t>
      </w:r>
    </w:p>
    <w:sectPr w:rsidR="00512D68" w:rsidRPr="00512D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E031CD"/>
    <w:multiLevelType w:val="hybridMultilevel"/>
    <w:tmpl w:val="66B24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D68"/>
    <w:rsid w:val="00512D68"/>
    <w:rsid w:val="00586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2D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2D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1</cp:revision>
  <dcterms:created xsi:type="dcterms:W3CDTF">2013-02-27T18:42:00Z</dcterms:created>
  <dcterms:modified xsi:type="dcterms:W3CDTF">2013-02-27T19:10:00Z</dcterms:modified>
</cp:coreProperties>
</file>