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AFB" w:rsidRPr="006C14A3" w:rsidRDefault="006C14A3" w:rsidP="006C14A3">
      <w:pPr>
        <w:jc w:val="center"/>
        <w:rPr>
          <w:b/>
          <w:sz w:val="52"/>
          <w:szCs w:val="52"/>
          <w:u w:val="dotted"/>
        </w:rPr>
      </w:pPr>
      <w:r w:rsidRPr="006C14A3">
        <w:rPr>
          <w:b/>
          <w:sz w:val="52"/>
          <w:szCs w:val="52"/>
          <w:u w:val="dotted"/>
        </w:rPr>
        <w:t>Acquiring New Lands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4392"/>
        <w:gridCol w:w="4392"/>
      </w:tblGrid>
      <w:tr w:rsidR="006C14A3" w:rsidTr="00072112"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  <w:r w:rsidRPr="006C14A3">
              <w:rPr>
                <w:b/>
                <w:sz w:val="44"/>
                <w:szCs w:val="44"/>
              </w:rPr>
              <w:t>U.S. Actions</w:t>
            </w:r>
          </w:p>
        </w:tc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  <w:r w:rsidRPr="006C14A3">
              <w:rPr>
                <w:b/>
                <w:sz w:val="44"/>
                <w:szCs w:val="44"/>
              </w:rPr>
              <w:t>Response to U.S. Actions</w:t>
            </w:r>
          </w:p>
        </w:tc>
      </w:tr>
      <w:tr w:rsidR="006C14A3" w:rsidTr="00072112"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  <w:r w:rsidRPr="006C14A3">
              <w:rPr>
                <w:b/>
                <w:sz w:val="44"/>
                <w:szCs w:val="44"/>
              </w:rPr>
              <w:t>Puerto Rico</w:t>
            </w:r>
          </w:p>
        </w:tc>
        <w:tc>
          <w:tcPr>
            <w:tcW w:w="4392" w:type="dxa"/>
          </w:tcPr>
          <w:p w:rsidR="006C14A3" w:rsidRDefault="006C14A3" w:rsidP="00072112">
            <w:pPr>
              <w:rPr>
                <w:b/>
                <w:sz w:val="44"/>
                <w:szCs w:val="44"/>
              </w:rPr>
            </w:pPr>
          </w:p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</w:tr>
      <w:tr w:rsidR="006C14A3" w:rsidTr="00072112"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  <w:r w:rsidRPr="006C14A3">
              <w:rPr>
                <w:b/>
                <w:sz w:val="44"/>
                <w:szCs w:val="44"/>
              </w:rPr>
              <w:t>Cuba</w:t>
            </w:r>
          </w:p>
        </w:tc>
        <w:tc>
          <w:tcPr>
            <w:tcW w:w="4392" w:type="dxa"/>
          </w:tcPr>
          <w:p w:rsidR="006C14A3" w:rsidRDefault="006C14A3" w:rsidP="00072112">
            <w:pPr>
              <w:rPr>
                <w:b/>
                <w:sz w:val="44"/>
                <w:szCs w:val="44"/>
              </w:rPr>
            </w:pPr>
          </w:p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</w:tr>
      <w:tr w:rsidR="006C14A3" w:rsidTr="00072112"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  <w:r w:rsidRPr="006C14A3">
              <w:rPr>
                <w:b/>
                <w:sz w:val="44"/>
                <w:szCs w:val="44"/>
              </w:rPr>
              <w:t>Philippines</w:t>
            </w:r>
          </w:p>
        </w:tc>
        <w:tc>
          <w:tcPr>
            <w:tcW w:w="4392" w:type="dxa"/>
          </w:tcPr>
          <w:p w:rsidR="006C14A3" w:rsidRDefault="006C14A3" w:rsidP="00072112">
            <w:pPr>
              <w:rPr>
                <w:b/>
                <w:sz w:val="44"/>
                <w:szCs w:val="44"/>
              </w:rPr>
            </w:pPr>
          </w:p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</w:tr>
      <w:tr w:rsidR="006C14A3" w:rsidTr="00072112"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  <w:r w:rsidRPr="006C14A3">
              <w:rPr>
                <w:b/>
                <w:sz w:val="44"/>
                <w:szCs w:val="44"/>
              </w:rPr>
              <w:t>China</w:t>
            </w:r>
          </w:p>
        </w:tc>
        <w:tc>
          <w:tcPr>
            <w:tcW w:w="4392" w:type="dxa"/>
          </w:tcPr>
          <w:p w:rsidR="006C14A3" w:rsidRDefault="006C14A3" w:rsidP="00072112">
            <w:pPr>
              <w:rPr>
                <w:b/>
                <w:sz w:val="44"/>
                <w:szCs w:val="44"/>
              </w:rPr>
            </w:pPr>
          </w:p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  <w:tc>
          <w:tcPr>
            <w:tcW w:w="4392" w:type="dxa"/>
          </w:tcPr>
          <w:p w:rsidR="006C14A3" w:rsidRPr="006C14A3" w:rsidRDefault="006C14A3" w:rsidP="00072112">
            <w:pPr>
              <w:rPr>
                <w:b/>
                <w:sz w:val="44"/>
                <w:szCs w:val="44"/>
              </w:rPr>
            </w:pPr>
          </w:p>
        </w:tc>
      </w:tr>
    </w:tbl>
    <w:p w:rsidR="006C14A3" w:rsidRPr="006C14A3" w:rsidRDefault="006C14A3">
      <w:pPr>
        <w:rPr>
          <w:b/>
          <w:sz w:val="52"/>
          <w:szCs w:val="52"/>
          <w:u w:val="single"/>
        </w:rPr>
      </w:pPr>
    </w:p>
    <w:sectPr w:rsidR="006C14A3" w:rsidRPr="006C14A3" w:rsidSect="006C14A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4A3"/>
    <w:rsid w:val="006C14A3"/>
    <w:rsid w:val="00BC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14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14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96</Characters>
  <Application>Microsoft Office Word</Application>
  <DocSecurity>0</DocSecurity>
  <Lines>1</Lines>
  <Paragraphs>1</Paragraphs>
  <ScaleCrop>false</ScaleCrop>
  <Company>San Diego Unified School District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2011-11-28T23:09:00Z</dcterms:created>
  <dcterms:modified xsi:type="dcterms:W3CDTF">2011-11-28T23:12:00Z</dcterms:modified>
</cp:coreProperties>
</file>