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9B2" w:rsidRDefault="002779B2" w:rsidP="002779B2">
      <w:pPr>
        <w:pStyle w:val="ListParagraph"/>
        <w:spacing w:line="216" w:lineRule="auto"/>
        <w:textAlignment w:val="baseline"/>
        <w:rPr>
          <w:rFonts w:asciiTheme="minorHAnsi" w:eastAsiaTheme="minorEastAsia" w:hAnsi="Arial" w:cstheme="minorBidi"/>
          <w:b/>
          <w:bCs/>
          <w:i/>
          <w:iCs/>
          <w:color w:val="000000" w:themeColor="text1"/>
          <w:sz w:val="64"/>
          <w:szCs w:val="64"/>
        </w:rPr>
      </w:pPr>
      <w:r>
        <w:rPr>
          <w:rFonts w:ascii="Arial" w:eastAsia="+mj-ea" w:hAnsi="Arial" w:cs="+mj-cs"/>
          <w:b/>
          <w:bCs/>
          <w:color w:val="000000"/>
          <w:sz w:val="80"/>
          <w:szCs w:val="80"/>
          <w:u w:val="single"/>
        </w:rPr>
        <w:t>Journal</w:t>
      </w:r>
      <w:r>
        <w:rPr>
          <w:rFonts w:ascii="Arial" w:eastAsia="+mj-ea" w:hAnsi="Arial" w:cs="+mj-cs"/>
          <w:b/>
          <w:bCs/>
          <w:color w:val="000000"/>
          <w:sz w:val="80"/>
          <w:szCs w:val="80"/>
          <w:u w:val="single"/>
        </w:rPr>
        <w:tab/>
        <w:t xml:space="preserve"> Entry #2</w:t>
      </w:r>
      <w:bookmarkStart w:id="0" w:name="_GoBack"/>
      <w:bookmarkEnd w:id="0"/>
    </w:p>
    <w:p w:rsidR="002779B2" w:rsidRDefault="002779B2" w:rsidP="002779B2">
      <w:pPr>
        <w:pStyle w:val="ListParagraph"/>
        <w:spacing w:line="216" w:lineRule="auto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b/>
          <w:bCs/>
          <w:i/>
          <w:iCs/>
          <w:color w:val="000000" w:themeColor="text1"/>
          <w:sz w:val="64"/>
          <w:szCs w:val="64"/>
        </w:rPr>
        <w:t>June 16, 1930</w:t>
      </w:r>
    </w:p>
    <w:p w:rsidR="002779B2" w:rsidRDefault="002779B2" w:rsidP="002779B2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  <w:u w:val="single"/>
        </w:rPr>
        <w:t>Directions</w:t>
      </w: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 xml:space="preserve">: Imagine that the bank where your parents have a savings account suddenly closes. Their money is gone. </w:t>
      </w:r>
    </w:p>
    <w:p w:rsidR="002779B2" w:rsidRDefault="002779B2" w:rsidP="002779B2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>Then your parents lose their jobs and cannot pay the rent on your house.</w:t>
      </w:r>
    </w:p>
    <w:p w:rsidR="002779B2" w:rsidRDefault="002779B2" w:rsidP="002779B2">
      <w:pPr>
        <w:pStyle w:val="ListParagraph"/>
        <w:numPr>
          <w:ilvl w:val="0"/>
          <w:numId w:val="1"/>
        </w:numPr>
        <w:spacing w:line="216" w:lineRule="auto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 xml:space="preserve"> One day you come home from sc</w:t>
      </w: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 xml:space="preserve">hool to find your furniture and </w:t>
      </w:r>
      <w:r>
        <w:rPr>
          <w:rFonts w:asciiTheme="minorHAnsi" w:eastAsiaTheme="minorEastAsia" w:hAnsi="Arial" w:cstheme="minorBidi"/>
          <w:i/>
          <w:iCs/>
          <w:color w:val="000000" w:themeColor="text1"/>
          <w:sz w:val="64"/>
          <w:szCs w:val="64"/>
        </w:rPr>
        <w:t>all of your belongings on the sidewalk- you have been evicted.</w:t>
      </w:r>
    </w:p>
    <w:p w:rsidR="00A9289D" w:rsidRDefault="00A9289D"/>
    <w:sectPr w:rsidR="00A92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101DD"/>
    <w:multiLevelType w:val="hybridMultilevel"/>
    <w:tmpl w:val="698ECA40"/>
    <w:lvl w:ilvl="0" w:tplc="926A68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CA9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42B2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240A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7CF4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4E0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6C83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F008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622B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9B2"/>
    <w:rsid w:val="002779B2"/>
    <w:rsid w:val="00A9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9B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9B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4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2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5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5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6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San Diego Unified School District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2012-02-02T19:39:00Z</dcterms:created>
  <dcterms:modified xsi:type="dcterms:W3CDTF">2012-02-02T19:40:00Z</dcterms:modified>
</cp:coreProperties>
</file>