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DCF" w:rsidRPr="00552DCF" w:rsidRDefault="00552DCF">
      <w:pPr>
        <w:rPr>
          <w:b/>
          <w:sz w:val="36"/>
          <w:szCs w:val="36"/>
          <w:u w:val="single"/>
        </w:rPr>
      </w:pPr>
      <w:r w:rsidRPr="00552DCF">
        <w:rPr>
          <w:b/>
          <w:sz w:val="36"/>
          <w:szCs w:val="36"/>
          <w:u w:val="single"/>
        </w:rPr>
        <w:t>Confronting Genocide: What should be the U.S. policy?</w:t>
      </w:r>
    </w:p>
    <w:p w:rsidR="00552DCF" w:rsidRPr="00D13F1F" w:rsidRDefault="00C92D96">
      <w:pPr>
        <w:rPr>
          <w:b/>
          <w:sz w:val="28"/>
          <w:szCs w:val="28"/>
        </w:rPr>
      </w:pPr>
      <w:r w:rsidRPr="00D13F1F">
        <w:rPr>
          <w:b/>
          <w:sz w:val="28"/>
          <w:szCs w:val="28"/>
        </w:rPr>
        <w:t>Objectives-</w:t>
      </w:r>
    </w:p>
    <w:p w:rsidR="00552DCF" w:rsidRDefault="00552DCF" w:rsidP="00D13F1F">
      <w:r w:rsidRPr="00552DCF">
        <w:rPr>
          <w:b/>
          <w:sz w:val="28"/>
          <w:szCs w:val="28"/>
        </w:rPr>
        <w:t>Students will</w:t>
      </w:r>
      <w:r w:rsidRPr="00552DCF">
        <w:rPr>
          <w:sz w:val="28"/>
          <w:szCs w:val="28"/>
        </w:rPr>
        <w:t>:</w:t>
      </w:r>
      <w:r>
        <w:t xml:space="preserve"> Articulate coherent recommendations for U.S. policy concerning genocide based on personally held values and historical understanding.</w:t>
      </w:r>
    </w:p>
    <w:p w:rsidR="00552DCF" w:rsidRDefault="00552DCF">
      <w:r>
        <w:tab/>
        <w:t>Apply their policy recommendations to hypothetical crises.</w:t>
      </w:r>
    </w:p>
    <w:p w:rsidR="00552DCF" w:rsidRDefault="00552DCF">
      <w:r>
        <w:tab/>
        <w:t>Identify the leading values and trade-offs in the current policy debate.</w:t>
      </w:r>
    </w:p>
    <w:p w:rsidR="00C92D96" w:rsidRDefault="00C92D96">
      <w:r>
        <w:tab/>
      </w:r>
      <w:proofErr w:type="gramStart"/>
      <w:r>
        <w:t>Explore,</w:t>
      </w:r>
      <w:proofErr w:type="gramEnd"/>
      <w:r>
        <w:t xml:space="preserve"> debate and evaluate multiple perspectives on U.S. foreign policy regarding genocide.</w:t>
      </w:r>
    </w:p>
    <w:p w:rsidR="00C92D96" w:rsidRDefault="00C92D96">
      <w:r>
        <w:tab/>
        <w:t>Cooperate with classmates in staging a Socratic seminar where all will participate.</w:t>
      </w:r>
    </w:p>
    <w:p w:rsidR="004B31DD" w:rsidRPr="00D13F1F" w:rsidRDefault="00552DCF" w:rsidP="00D13F1F">
      <w:pPr>
        <w:rPr>
          <w:b/>
          <w:sz w:val="28"/>
          <w:szCs w:val="28"/>
        </w:rPr>
      </w:pPr>
      <w:r w:rsidRPr="00D13F1F">
        <w:rPr>
          <w:b/>
          <w:sz w:val="28"/>
          <w:szCs w:val="28"/>
        </w:rPr>
        <w:t>Socratic Seminar:</w:t>
      </w:r>
    </w:p>
    <w:p w:rsidR="00552DCF" w:rsidRDefault="00552DCF" w:rsidP="00D13F1F">
      <w:pPr>
        <w:rPr>
          <w:szCs w:val="24"/>
        </w:rPr>
      </w:pPr>
      <w:r>
        <w:rPr>
          <w:szCs w:val="24"/>
        </w:rPr>
        <w:t xml:space="preserve">After all the videos, you will have an opportunity to consider a range of alternatives for U.S. policy regarding genocide. </w:t>
      </w:r>
      <w:r w:rsidR="00C92D96">
        <w:rPr>
          <w:szCs w:val="24"/>
        </w:rPr>
        <w:t>Then you will create your own option that reflects your own beliefs and opinions about where U.S. policy should be heading regarding genocide. At the Socratic seminar, you will be able to present your option, express your beliefs and hold a dialogue with your fellow peers.</w:t>
      </w:r>
    </w:p>
    <w:p w:rsidR="00C92D96" w:rsidRPr="00D13F1F" w:rsidRDefault="00C92D96">
      <w:pPr>
        <w:rPr>
          <w:b/>
          <w:sz w:val="28"/>
          <w:szCs w:val="28"/>
        </w:rPr>
      </w:pPr>
      <w:r w:rsidRPr="00D13F1F">
        <w:rPr>
          <w:b/>
          <w:sz w:val="28"/>
          <w:szCs w:val="28"/>
        </w:rPr>
        <w:t>Required Steps:</w:t>
      </w:r>
    </w:p>
    <w:p w:rsidR="00C92D96" w:rsidRDefault="0046053F">
      <w:pPr>
        <w:rPr>
          <w:szCs w:val="24"/>
        </w:rPr>
      </w:pPr>
      <w:r>
        <w:rPr>
          <w:szCs w:val="24"/>
        </w:rPr>
        <w:t>________1) Complete</w:t>
      </w:r>
      <w:r w:rsidR="00C92D96">
        <w:rPr>
          <w:szCs w:val="24"/>
        </w:rPr>
        <w:t xml:space="preserve"> CNN video notes- Armenia, Holocaust, Cambodia, Iraq, Bosnia, Rwanda, </w:t>
      </w:r>
      <w:proofErr w:type="gramStart"/>
      <w:r w:rsidR="00C92D96">
        <w:rPr>
          <w:szCs w:val="24"/>
        </w:rPr>
        <w:t>Sudan</w:t>
      </w:r>
      <w:proofErr w:type="gramEnd"/>
      <w:r w:rsidR="00C92D96">
        <w:rPr>
          <w:szCs w:val="24"/>
        </w:rPr>
        <w:t>.</w:t>
      </w:r>
    </w:p>
    <w:p w:rsidR="00C92D96" w:rsidRDefault="0046053F">
      <w:pPr>
        <w:rPr>
          <w:szCs w:val="24"/>
        </w:rPr>
      </w:pPr>
      <w:r>
        <w:rPr>
          <w:szCs w:val="24"/>
        </w:rPr>
        <w:t>________</w:t>
      </w:r>
      <w:r w:rsidR="00C92D96">
        <w:rPr>
          <w:szCs w:val="24"/>
        </w:rPr>
        <w:t>2)</w:t>
      </w:r>
      <w:r>
        <w:rPr>
          <w:szCs w:val="24"/>
        </w:rPr>
        <w:t xml:space="preserve"> Complete p. 10 “Defining Genocide” worksheet with p. 9 United Nations Convention to assist you</w:t>
      </w:r>
    </w:p>
    <w:p w:rsidR="0046053F" w:rsidRDefault="0046053F">
      <w:pPr>
        <w:rPr>
          <w:szCs w:val="24"/>
        </w:rPr>
      </w:pPr>
      <w:r>
        <w:rPr>
          <w:szCs w:val="24"/>
        </w:rPr>
        <w:t>________3) Read and highlight p. 44-47 Human Rights</w:t>
      </w:r>
    </w:p>
    <w:p w:rsidR="0046053F" w:rsidRDefault="0046053F" w:rsidP="0046053F">
      <w:pPr>
        <w:rPr>
          <w:szCs w:val="24"/>
        </w:rPr>
      </w:pPr>
      <w:r>
        <w:rPr>
          <w:szCs w:val="24"/>
        </w:rPr>
        <w:t xml:space="preserve">________4) </w:t>
      </w:r>
      <w:proofErr w:type="gramStart"/>
      <w:r>
        <w:rPr>
          <w:szCs w:val="24"/>
        </w:rPr>
        <w:t>Examine</w:t>
      </w:r>
      <w:proofErr w:type="gramEnd"/>
      <w:r>
        <w:rPr>
          <w:szCs w:val="24"/>
        </w:rPr>
        <w:t xml:space="preserve"> the four options for U.S. policy, complete the p. 19 “Expressing Key Values” worksheet</w:t>
      </w:r>
    </w:p>
    <w:p w:rsidR="0046053F" w:rsidRDefault="0046053F">
      <w:pPr>
        <w:rPr>
          <w:szCs w:val="24"/>
        </w:rPr>
      </w:pPr>
      <w:r>
        <w:rPr>
          <w:szCs w:val="24"/>
        </w:rPr>
        <w:t xml:space="preserve">________5) </w:t>
      </w:r>
      <w:proofErr w:type="gramStart"/>
      <w:r>
        <w:rPr>
          <w:szCs w:val="24"/>
        </w:rPr>
        <w:t>Complete</w:t>
      </w:r>
      <w:proofErr w:type="gramEnd"/>
      <w:r>
        <w:rPr>
          <w:szCs w:val="24"/>
        </w:rPr>
        <w:t xml:space="preserve"> p. 25 “Focusing Your Thoughts”</w:t>
      </w:r>
    </w:p>
    <w:p w:rsidR="0046053F" w:rsidRDefault="0046053F">
      <w:pPr>
        <w:rPr>
          <w:szCs w:val="24"/>
        </w:rPr>
      </w:pPr>
      <w:r>
        <w:rPr>
          <w:szCs w:val="24"/>
        </w:rPr>
        <w:t xml:space="preserve">________6) </w:t>
      </w:r>
      <w:proofErr w:type="gramStart"/>
      <w:r>
        <w:rPr>
          <w:szCs w:val="24"/>
        </w:rPr>
        <w:t>Complete</w:t>
      </w:r>
      <w:proofErr w:type="gramEnd"/>
      <w:r>
        <w:rPr>
          <w:szCs w:val="24"/>
        </w:rPr>
        <w:t xml:space="preserve"> p. 26 “Your Option Five”</w:t>
      </w:r>
    </w:p>
    <w:p w:rsidR="0046053F" w:rsidRPr="00C92D96" w:rsidRDefault="0046053F">
      <w:pPr>
        <w:rPr>
          <w:szCs w:val="24"/>
        </w:rPr>
      </w:pPr>
      <w:r>
        <w:rPr>
          <w:szCs w:val="24"/>
        </w:rPr>
        <w:t xml:space="preserve">________7) </w:t>
      </w:r>
      <w:proofErr w:type="gramStart"/>
      <w:r>
        <w:rPr>
          <w:szCs w:val="24"/>
        </w:rPr>
        <w:t>Be</w:t>
      </w:r>
      <w:proofErr w:type="gramEnd"/>
      <w:r>
        <w:rPr>
          <w:szCs w:val="24"/>
        </w:rPr>
        <w:t xml:space="preserve"> ready to present at the Socratic Seminar! </w:t>
      </w:r>
      <w:r w:rsidRPr="0046053F">
        <w:rPr>
          <w:szCs w:val="24"/>
        </w:rPr>
        <w:sym w:font="Wingdings" w:char="F04A"/>
      </w:r>
      <w:r>
        <w:rPr>
          <w:szCs w:val="24"/>
        </w:rPr>
        <w:t xml:space="preserve"> </w:t>
      </w:r>
    </w:p>
    <w:p w:rsidR="00C92D96" w:rsidRPr="00D13F1F" w:rsidRDefault="0046053F">
      <w:pPr>
        <w:rPr>
          <w:b/>
          <w:sz w:val="28"/>
          <w:szCs w:val="28"/>
        </w:rPr>
      </w:pPr>
      <w:r w:rsidRPr="00D13F1F">
        <w:rPr>
          <w:b/>
          <w:sz w:val="28"/>
          <w:szCs w:val="28"/>
        </w:rPr>
        <w:t>Grading:</w:t>
      </w:r>
    </w:p>
    <w:p w:rsidR="0046053F" w:rsidRDefault="0046053F">
      <w:pPr>
        <w:rPr>
          <w:szCs w:val="24"/>
        </w:rPr>
      </w:pPr>
      <w:r>
        <w:rPr>
          <w:szCs w:val="24"/>
        </w:rPr>
        <w:t>1) Completion of all reading, notes and worksheets</w:t>
      </w:r>
      <w:r w:rsidR="00D13F1F">
        <w:rPr>
          <w:szCs w:val="24"/>
        </w:rPr>
        <w:t>:  ______/ 60 points</w:t>
      </w:r>
    </w:p>
    <w:p w:rsidR="0046053F" w:rsidRDefault="0046053F">
      <w:pPr>
        <w:rPr>
          <w:szCs w:val="24"/>
        </w:rPr>
      </w:pPr>
      <w:r>
        <w:rPr>
          <w:szCs w:val="24"/>
        </w:rPr>
        <w:t>2) Prepared to speak with all materials with you the day of the Socratic seminar</w:t>
      </w:r>
      <w:proofErr w:type="gramStart"/>
      <w:r w:rsidR="00D13F1F">
        <w:rPr>
          <w:szCs w:val="24"/>
        </w:rPr>
        <w:t>:_</w:t>
      </w:r>
      <w:proofErr w:type="gramEnd"/>
      <w:r w:rsidR="00D13F1F">
        <w:rPr>
          <w:szCs w:val="24"/>
        </w:rPr>
        <w:t>______/ 20 points</w:t>
      </w:r>
    </w:p>
    <w:p w:rsidR="0046053F" w:rsidRPr="0046053F" w:rsidRDefault="00D13F1F">
      <w:pPr>
        <w:rPr>
          <w:szCs w:val="24"/>
        </w:rPr>
      </w:pPr>
      <w:r>
        <w:rPr>
          <w:szCs w:val="24"/>
        </w:rPr>
        <w:t>3) Positively participate</w:t>
      </w:r>
      <w:r w:rsidR="0046053F">
        <w:rPr>
          <w:szCs w:val="24"/>
        </w:rPr>
        <w:t xml:space="preserve"> in the Socratic semi</w:t>
      </w:r>
      <w:r>
        <w:rPr>
          <w:szCs w:val="24"/>
        </w:rPr>
        <w:t>nar with a min.</w:t>
      </w:r>
      <w:r w:rsidR="0046053F">
        <w:rPr>
          <w:szCs w:val="24"/>
        </w:rPr>
        <w:t xml:space="preserve"> of TWO vocal discussions</w:t>
      </w:r>
      <w:proofErr w:type="gramStart"/>
      <w:r>
        <w:rPr>
          <w:szCs w:val="24"/>
        </w:rPr>
        <w:t>:_</w:t>
      </w:r>
      <w:proofErr w:type="gramEnd"/>
      <w:r>
        <w:rPr>
          <w:szCs w:val="24"/>
        </w:rPr>
        <w:t>______/ 40 points</w:t>
      </w:r>
    </w:p>
    <w:p w:rsidR="00D13F1F" w:rsidRPr="00D13F1F" w:rsidRDefault="00D13F1F">
      <w:pPr>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D13F1F">
        <w:rPr>
          <w:b/>
          <w:szCs w:val="24"/>
        </w:rPr>
        <w:t>Total Grade</w:t>
      </w:r>
      <w:r>
        <w:rPr>
          <w:szCs w:val="24"/>
        </w:rPr>
        <w:t xml:space="preserve">:  _________/ </w:t>
      </w:r>
      <w:r w:rsidRPr="00D13F1F">
        <w:rPr>
          <w:b/>
          <w:szCs w:val="24"/>
        </w:rPr>
        <w:t>120 points</w:t>
      </w:r>
    </w:p>
    <w:sectPr w:rsidR="00D13F1F" w:rsidRPr="00D13F1F" w:rsidSect="00D13F1F">
      <w:headerReference w:type="default" r:id="rId6"/>
      <w:pgSz w:w="12240" w:h="15840"/>
      <w:pgMar w:top="255" w:right="810" w:bottom="1440" w:left="720" w:header="27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0E7E" w:rsidRDefault="00CF0E7E" w:rsidP="00D13F1F">
      <w:pPr>
        <w:spacing w:after="0" w:line="240" w:lineRule="auto"/>
      </w:pPr>
      <w:r>
        <w:separator/>
      </w:r>
    </w:p>
  </w:endnote>
  <w:endnote w:type="continuationSeparator" w:id="0">
    <w:p w:rsidR="00CF0E7E" w:rsidRDefault="00CF0E7E" w:rsidP="00D13F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0E7E" w:rsidRDefault="00CF0E7E" w:rsidP="00D13F1F">
      <w:pPr>
        <w:spacing w:after="0" w:line="240" w:lineRule="auto"/>
      </w:pPr>
      <w:r>
        <w:separator/>
      </w:r>
    </w:p>
  </w:footnote>
  <w:footnote w:type="continuationSeparator" w:id="0">
    <w:p w:rsidR="00CF0E7E" w:rsidRDefault="00CF0E7E" w:rsidP="00D13F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F1F" w:rsidRDefault="00D13F1F" w:rsidP="00D13F1F">
    <w:pPr>
      <w:pStyle w:val="Header"/>
      <w:jc w:val="right"/>
    </w:pPr>
    <w:r>
      <w:tab/>
    </w:r>
    <w:r>
      <w:tab/>
    </w:r>
    <w:r>
      <w:tab/>
      <w:t>Name</w:t>
    </w:r>
    <w:proofErr w:type="gramStart"/>
    <w:r>
      <w:t>:_</w:t>
    </w:r>
    <w:proofErr w:type="gramEnd"/>
    <w:r>
      <w:t>_______________</w:t>
    </w:r>
  </w:p>
  <w:p w:rsidR="00D13F1F" w:rsidRDefault="00D13F1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52DCF"/>
    <w:rsid w:val="0046053F"/>
    <w:rsid w:val="004B31DD"/>
    <w:rsid w:val="00552DCF"/>
    <w:rsid w:val="005F45B6"/>
    <w:rsid w:val="00C92D96"/>
    <w:rsid w:val="00CF0E7E"/>
    <w:rsid w:val="00D13F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1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2D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2DCF"/>
    <w:rPr>
      <w:rFonts w:ascii="Tahoma" w:hAnsi="Tahoma" w:cs="Tahoma"/>
      <w:sz w:val="16"/>
      <w:szCs w:val="16"/>
    </w:rPr>
  </w:style>
  <w:style w:type="paragraph" w:styleId="Header">
    <w:name w:val="header"/>
    <w:basedOn w:val="Normal"/>
    <w:link w:val="HeaderChar"/>
    <w:uiPriority w:val="99"/>
    <w:unhideWhenUsed/>
    <w:rsid w:val="00D13F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3F1F"/>
  </w:style>
  <w:style w:type="paragraph" w:styleId="Footer">
    <w:name w:val="footer"/>
    <w:basedOn w:val="Normal"/>
    <w:link w:val="FooterChar"/>
    <w:uiPriority w:val="99"/>
    <w:semiHidden/>
    <w:unhideWhenUsed/>
    <w:rsid w:val="00D13F1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13F1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269</Words>
  <Characters>1536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dc:creator>
  <cp:lastModifiedBy>Janiak</cp:lastModifiedBy>
  <cp:revision>1</cp:revision>
  <dcterms:created xsi:type="dcterms:W3CDTF">2013-02-10T22:07:00Z</dcterms:created>
  <dcterms:modified xsi:type="dcterms:W3CDTF">2013-02-10T22:51:00Z</dcterms:modified>
</cp:coreProperties>
</file>