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5"/>
        <w:gridCol w:w="9030"/>
        <w:gridCol w:w="45"/>
      </w:tblGrid>
      <w:tr w:rsidR="009D6082" w:rsidRPr="009D6082" w:rsidTr="009D6082">
        <w:trPr>
          <w:gridAfter w:val="1"/>
          <w:tblCellSpacing w:w="15" w:type="dxa"/>
        </w:trPr>
        <w:tc>
          <w:tcPr>
            <w:tcW w:w="0" w:type="auto"/>
            <w:hideMark/>
          </w:tcPr>
          <w:p w:rsidR="009D6082" w:rsidRPr="009D6082" w:rsidRDefault="009D6082" w:rsidP="009D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9D6082" w:rsidRPr="009D6082" w:rsidRDefault="009D6082" w:rsidP="009D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Which state do the </w:t>
            </w:r>
            <w:proofErr w:type="spellStart"/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t>Joads</w:t>
            </w:r>
            <w:proofErr w:type="spellEnd"/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hope to reach? -&gt; Hawaii</w:t>
            </w:r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66" type="#_x0000_t75" style="width:20.25pt;height:18pt" o:ole="">
                  <v:imagedata r:id="rId6" o:title=""/>
                </v:shape>
                <w:control r:id="rId7" w:name="DefaultOcxName" w:shapeid="_x0000_i1066"/>
              </w:object>
            </w:r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True </w:t>
            </w:r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069" type="#_x0000_t75" style="width:20.25pt;height:18pt" o:ole="">
                  <v:imagedata r:id="rId6" o:title=""/>
                </v:shape>
                <w:control r:id="rId8" w:name="DefaultOcxName1" w:shapeid="_x0000_i1069"/>
              </w:object>
            </w:r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False </w:t>
            </w:r>
          </w:p>
        </w:tc>
      </w:tr>
      <w:tr w:rsidR="009D6082" w:rsidRPr="009D6082" w:rsidTr="009D6082">
        <w:trPr>
          <w:gridAfter w:val="1"/>
          <w:tblCellSpacing w:w="15" w:type="dxa"/>
        </w:trPr>
        <w:tc>
          <w:tcPr>
            <w:tcW w:w="0" w:type="auto"/>
            <w:hideMark/>
          </w:tcPr>
          <w:p w:rsidR="009D6082" w:rsidRPr="009D6082" w:rsidRDefault="009D6082" w:rsidP="009D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9D6082" w:rsidRPr="009D6082" w:rsidRDefault="009D6082" w:rsidP="009D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t>Muley</w:t>
            </w:r>
            <w:proofErr w:type="spellEnd"/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Graves is stubborn as a -&gt; Boot and doesn't want to be kicked around</w:t>
            </w:r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072" type="#_x0000_t75" style="width:20.25pt;height:18pt" o:ole="">
                  <v:imagedata r:id="rId6" o:title=""/>
                </v:shape>
                <w:control r:id="rId9" w:name="DefaultOcxName2" w:shapeid="_x0000_i1072"/>
              </w:object>
            </w:r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True </w:t>
            </w:r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075" type="#_x0000_t75" style="width:20.25pt;height:18pt" o:ole="">
                  <v:imagedata r:id="rId6" o:title=""/>
                </v:shape>
                <w:control r:id="rId10" w:name="DefaultOcxName3" w:shapeid="_x0000_i1075"/>
              </w:object>
            </w:r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False </w:t>
            </w:r>
          </w:p>
        </w:tc>
      </w:tr>
      <w:tr w:rsidR="009D6082" w:rsidRPr="009D6082" w:rsidTr="009D6082">
        <w:trPr>
          <w:gridAfter w:val="1"/>
          <w:tblCellSpacing w:w="15" w:type="dxa"/>
        </w:trPr>
        <w:tc>
          <w:tcPr>
            <w:tcW w:w="0" w:type="auto"/>
            <w:hideMark/>
          </w:tcPr>
          <w:p w:rsidR="009D6082" w:rsidRPr="009D6082" w:rsidRDefault="009D6082" w:rsidP="009D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9D6082" w:rsidRPr="009D6082" w:rsidRDefault="009D6082" w:rsidP="009D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t>Grampa</w:t>
            </w:r>
            <w:proofErr w:type="spellEnd"/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doesn't want to leave his -&gt; Record collection</w:t>
            </w:r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078" type="#_x0000_t75" style="width:20.25pt;height:18pt" o:ole="">
                  <v:imagedata r:id="rId6" o:title=""/>
                </v:shape>
                <w:control r:id="rId11" w:name="DefaultOcxName4" w:shapeid="_x0000_i1078"/>
              </w:object>
            </w:r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True </w:t>
            </w:r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081" type="#_x0000_t75" style="width:20.25pt;height:18pt" o:ole="">
                  <v:imagedata r:id="rId6" o:title=""/>
                </v:shape>
                <w:control r:id="rId12" w:name="DefaultOcxName5" w:shapeid="_x0000_i1081"/>
              </w:object>
            </w:r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False </w:t>
            </w:r>
          </w:p>
        </w:tc>
      </w:tr>
      <w:tr w:rsidR="009D6082" w:rsidRPr="009D6082" w:rsidTr="009D6082">
        <w:trPr>
          <w:gridAfter w:val="1"/>
          <w:tblCellSpacing w:w="15" w:type="dxa"/>
        </w:trPr>
        <w:tc>
          <w:tcPr>
            <w:tcW w:w="0" w:type="auto"/>
            <w:hideMark/>
          </w:tcPr>
          <w:p w:rsidR="009D6082" w:rsidRPr="009D6082" w:rsidRDefault="009D6082" w:rsidP="009D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0" w:type="auto"/>
            <w:vAlign w:val="center"/>
            <w:hideMark/>
          </w:tcPr>
          <w:p w:rsidR="009D6082" w:rsidRPr="009D6082" w:rsidRDefault="009D6082" w:rsidP="009D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Which does </w:t>
            </w:r>
            <w:proofErr w:type="spellStart"/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t>Muley</w:t>
            </w:r>
            <w:proofErr w:type="spellEnd"/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Graves not eat? -&gt; Prairie dogs</w:t>
            </w:r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084" type="#_x0000_t75" style="width:20.25pt;height:18pt" o:ole="">
                  <v:imagedata r:id="rId6" o:title=""/>
                </v:shape>
                <w:control r:id="rId13" w:name="DefaultOcxName6" w:shapeid="_x0000_i1084"/>
              </w:object>
            </w:r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True </w:t>
            </w:r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087" type="#_x0000_t75" style="width:20.25pt;height:18pt" o:ole="">
                  <v:imagedata r:id="rId6" o:title=""/>
                </v:shape>
                <w:control r:id="rId14" w:name="DefaultOcxName7" w:shapeid="_x0000_i1087"/>
              </w:object>
            </w:r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False </w:t>
            </w:r>
          </w:p>
        </w:tc>
      </w:tr>
      <w:tr w:rsidR="009D6082" w:rsidRPr="009D6082" w:rsidTr="009D6082">
        <w:trPr>
          <w:gridAfter w:val="1"/>
          <w:tblCellSpacing w:w="15" w:type="dxa"/>
        </w:trPr>
        <w:tc>
          <w:tcPr>
            <w:tcW w:w="0" w:type="auto"/>
            <w:hideMark/>
          </w:tcPr>
          <w:p w:rsidR="009D6082" w:rsidRPr="009D6082" w:rsidRDefault="009D6082" w:rsidP="009D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0" w:type="auto"/>
            <w:vAlign w:val="center"/>
            <w:hideMark/>
          </w:tcPr>
          <w:p w:rsidR="009D6082" w:rsidRPr="009D6082" w:rsidRDefault="009D6082" w:rsidP="009D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When the </w:t>
            </w:r>
            <w:proofErr w:type="spellStart"/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t>Joads</w:t>
            </w:r>
            <w:proofErr w:type="spellEnd"/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make money picking cotton, they buy -&gt; Porsche</w:t>
            </w:r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090" type="#_x0000_t75" style="width:20.25pt;height:18pt" o:ole="">
                  <v:imagedata r:id="rId6" o:title=""/>
                </v:shape>
                <w:control r:id="rId15" w:name="DefaultOcxName8" w:shapeid="_x0000_i1090"/>
              </w:object>
            </w:r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True </w:t>
            </w:r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093" type="#_x0000_t75" style="width:20.25pt;height:18pt" o:ole="">
                  <v:imagedata r:id="rId6" o:title=""/>
                </v:shape>
                <w:control r:id="rId16" w:name="DefaultOcxName9" w:shapeid="_x0000_i1093"/>
              </w:object>
            </w:r>
            <w:r w:rsidRPr="009D6082">
              <w:rPr>
                <w:rFonts w:ascii="Times New Roman" w:eastAsia="Times New Roman" w:hAnsi="Times New Roman" w:cs="Times New Roman"/>
                <w:sz w:val="24"/>
                <w:szCs w:val="24"/>
              </w:rPr>
              <w:t>False</w:t>
            </w:r>
          </w:p>
        </w:tc>
      </w:tr>
      <w:tr w:rsidR="00436D3F" w:rsidRPr="00436D3F" w:rsidTr="00436D3F">
        <w:trPr>
          <w:tblCellSpacing w:w="15" w:type="dxa"/>
        </w:trPr>
        <w:tc>
          <w:tcPr>
            <w:tcW w:w="0" w:type="auto"/>
            <w:hideMark/>
          </w:tcPr>
          <w:p w:rsidR="00436D3F" w:rsidRPr="00436D3F" w:rsidRDefault="00B94ACB" w:rsidP="00436D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436D3F"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436D3F" w:rsidRPr="00436D3F" w:rsidRDefault="00436D3F" w:rsidP="00436D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Why was Tom </w:t>
            </w:r>
            <w:proofErr w:type="spellStart"/>
            <w:r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t>Joad</w:t>
            </w:r>
            <w:proofErr w:type="spellEnd"/>
            <w:r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 jail? -&gt; He shoveled some guy.</w:t>
            </w:r>
            <w:r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096" type="#_x0000_t75" style="width:20.25pt;height:18pt" o:ole="">
                  <v:imagedata r:id="rId6" o:title=""/>
                </v:shape>
                <w:control r:id="rId17" w:name="DefaultOcxName10" w:shapeid="_x0000_i1096"/>
              </w:object>
            </w:r>
            <w:r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True </w:t>
            </w:r>
            <w:r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099" type="#_x0000_t75" style="width:20.25pt;height:18pt" o:ole="">
                  <v:imagedata r:id="rId6" o:title=""/>
                </v:shape>
                <w:control r:id="rId18" w:name="DefaultOcxName11" w:shapeid="_x0000_i1099"/>
              </w:object>
            </w:r>
            <w:r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False </w:t>
            </w:r>
          </w:p>
        </w:tc>
      </w:tr>
      <w:tr w:rsidR="00436D3F" w:rsidRPr="00436D3F" w:rsidTr="00436D3F">
        <w:trPr>
          <w:tblCellSpacing w:w="15" w:type="dxa"/>
        </w:trPr>
        <w:tc>
          <w:tcPr>
            <w:tcW w:w="0" w:type="auto"/>
            <w:hideMark/>
          </w:tcPr>
          <w:p w:rsidR="00436D3F" w:rsidRPr="00436D3F" w:rsidRDefault="00B94ACB" w:rsidP="00436D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436D3F"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436D3F" w:rsidRPr="00436D3F" w:rsidRDefault="00436D3F" w:rsidP="00436D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Why are tenant farmers heading west? -&gt; </w:t>
            </w:r>
            <w:proofErr w:type="gramStart"/>
            <w:r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t>There's rumors</w:t>
            </w:r>
            <w:proofErr w:type="gramEnd"/>
            <w:r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of work and space out west.</w:t>
            </w:r>
            <w:r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02" type="#_x0000_t75" style="width:20.25pt;height:18pt" o:ole="">
                  <v:imagedata r:id="rId6" o:title=""/>
                </v:shape>
                <w:control r:id="rId19" w:name="DefaultOcxName21" w:shapeid="_x0000_i1102"/>
              </w:object>
            </w:r>
            <w:r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True </w:t>
            </w:r>
            <w:r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05" type="#_x0000_t75" style="width:20.25pt;height:18pt" o:ole="">
                  <v:imagedata r:id="rId6" o:title=""/>
                </v:shape>
                <w:control r:id="rId20" w:name="DefaultOcxName31" w:shapeid="_x0000_i1105"/>
              </w:object>
            </w:r>
            <w:r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False </w:t>
            </w:r>
          </w:p>
        </w:tc>
      </w:tr>
      <w:tr w:rsidR="00436D3F" w:rsidRPr="00436D3F" w:rsidTr="00436D3F">
        <w:trPr>
          <w:tblCellSpacing w:w="15" w:type="dxa"/>
        </w:trPr>
        <w:tc>
          <w:tcPr>
            <w:tcW w:w="0" w:type="auto"/>
            <w:hideMark/>
          </w:tcPr>
          <w:p w:rsidR="00436D3F" w:rsidRPr="00436D3F" w:rsidRDefault="00B94ACB" w:rsidP="00436D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436D3F"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436D3F" w:rsidRPr="00436D3F" w:rsidRDefault="00436D3F" w:rsidP="00436D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How do the </w:t>
            </w:r>
            <w:proofErr w:type="spellStart"/>
            <w:r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t>Joads</w:t>
            </w:r>
            <w:proofErr w:type="spellEnd"/>
            <w:r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get </w:t>
            </w:r>
            <w:proofErr w:type="spellStart"/>
            <w:r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t>Grampa</w:t>
            </w:r>
            <w:proofErr w:type="spellEnd"/>
            <w:r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to go west? -&gt; They tell him about there's a torrent of Zombies about to overrun the town.</w:t>
            </w:r>
            <w:r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08" type="#_x0000_t75" style="width:20.25pt;height:18pt" o:ole="">
                  <v:imagedata r:id="rId6" o:title=""/>
                </v:shape>
                <w:control r:id="rId21" w:name="DefaultOcxName41" w:shapeid="_x0000_i1108"/>
              </w:object>
            </w:r>
            <w:r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True </w:t>
            </w:r>
            <w:r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11" type="#_x0000_t75" style="width:20.25pt;height:18pt" o:ole="">
                  <v:imagedata r:id="rId6" o:title=""/>
                </v:shape>
                <w:control r:id="rId22" w:name="DefaultOcxName51" w:shapeid="_x0000_i1111"/>
              </w:object>
            </w:r>
            <w:r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False </w:t>
            </w:r>
          </w:p>
        </w:tc>
      </w:tr>
      <w:tr w:rsidR="00436D3F" w:rsidRPr="00436D3F" w:rsidTr="00436D3F">
        <w:trPr>
          <w:tblCellSpacing w:w="15" w:type="dxa"/>
        </w:trPr>
        <w:tc>
          <w:tcPr>
            <w:tcW w:w="0" w:type="auto"/>
            <w:hideMark/>
          </w:tcPr>
          <w:p w:rsidR="00436D3F" w:rsidRPr="00436D3F" w:rsidRDefault="00B94ACB" w:rsidP="00436D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436D3F"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436D3F" w:rsidRPr="00436D3F" w:rsidRDefault="00436D3F" w:rsidP="00436D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t>What does Noah decide? -&gt; To live by the Colorado River.</w:t>
            </w:r>
            <w:r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14" type="#_x0000_t75" style="width:20.25pt;height:18pt" o:ole="">
                  <v:imagedata r:id="rId6" o:title=""/>
                </v:shape>
                <w:control r:id="rId23" w:name="DefaultOcxName61" w:shapeid="_x0000_i1114"/>
              </w:object>
            </w:r>
            <w:r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True </w:t>
            </w:r>
            <w:r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17" type="#_x0000_t75" style="width:20.25pt;height:18pt" o:ole="">
                  <v:imagedata r:id="rId6" o:title=""/>
                </v:shape>
                <w:control r:id="rId24" w:name="DefaultOcxName71" w:shapeid="_x0000_i1117"/>
              </w:object>
            </w:r>
            <w:r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False </w:t>
            </w:r>
          </w:p>
        </w:tc>
      </w:tr>
      <w:tr w:rsidR="00436D3F" w:rsidRPr="00436D3F" w:rsidTr="00436D3F">
        <w:trPr>
          <w:tblCellSpacing w:w="15" w:type="dxa"/>
        </w:trPr>
        <w:tc>
          <w:tcPr>
            <w:tcW w:w="0" w:type="auto"/>
            <w:hideMark/>
          </w:tcPr>
          <w:p w:rsidR="00436D3F" w:rsidRPr="00436D3F" w:rsidRDefault="00B94ACB" w:rsidP="00436D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436D3F"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436D3F" w:rsidRPr="00436D3F" w:rsidRDefault="00436D3F" w:rsidP="00436D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t>Why does Tom have to leave the family? -&gt; He steals from the peach farm.</w:t>
            </w:r>
            <w:r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20" type="#_x0000_t75" style="width:20.25pt;height:18pt" o:ole="">
                  <v:imagedata r:id="rId6" o:title=""/>
                </v:shape>
                <w:control r:id="rId25" w:name="DefaultOcxName81" w:shapeid="_x0000_i1120"/>
              </w:object>
            </w:r>
            <w:r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True </w:t>
            </w:r>
            <w:r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23" type="#_x0000_t75" style="width:20.25pt;height:18pt" o:ole="">
                  <v:imagedata r:id="rId6" o:title=""/>
                </v:shape>
                <w:control r:id="rId26" w:name="DefaultOcxName91" w:shapeid="_x0000_i1123"/>
              </w:object>
            </w:r>
            <w:r w:rsidRPr="00436D3F">
              <w:rPr>
                <w:rFonts w:ascii="Times New Roman" w:eastAsia="Times New Roman" w:hAnsi="Times New Roman" w:cs="Times New Roman"/>
                <w:sz w:val="24"/>
                <w:szCs w:val="24"/>
              </w:rPr>
              <w:t>False</w:t>
            </w:r>
          </w:p>
        </w:tc>
      </w:tr>
    </w:tbl>
    <w:p w:rsidR="00436D3F" w:rsidRPr="00436D3F" w:rsidRDefault="00436D3F" w:rsidP="00436D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36D3F">
        <w:rPr>
          <w:rFonts w:ascii="Times New Roman" w:eastAsia="Times New Roman" w:hAnsi="Times New Roman" w:cs="Times New Roman"/>
          <w:b/>
          <w:bCs/>
          <w:color w:val="777777"/>
          <w:sz w:val="24"/>
          <w:szCs w:val="24"/>
        </w:rPr>
        <w:t>Q.</w:t>
      </w:r>
      <w:r w:rsidRPr="00436D3F">
        <w:rPr>
          <w:rFonts w:ascii="Times New Roman" w:eastAsia="Times New Roman" w:hAnsi="Times New Roman" w:cs="Times New Roman"/>
          <w:sz w:val="24"/>
          <w:szCs w:val="24"/>
        </w:rPr>
        <w:t xml:space="preserve"> What is "the mother road"? </w:t>
      </w:r>
    </w:p>
    <w:p w:rsidR="00436D3F" w:rsidRPr="00436D3F" w:rsidRDefault="00B94ACB" w:rsidP="00436D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</w:t>
      </w:r>
    </w:p>
    <w:p w:rsidR="00436D3F" w:rsidRPr="00436D3F" w:rsidRDefault="00436D3F" w:rsidP="00436D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36D3F">
        <w:rPr>
          <w:rFonts w:ascii="Times New Roman" w:eastAsia="Times New Roman" w:hAnsi="Times New Roman" w:cs="Times New Roman"/>
          <w:b/>
          <w:bCs/>
          <w:color w:val="777777"/>
          <w:sz w:val="24"/>
          <w:szCs w:val="24"/>
        </w:rPr>
        <w:t>Q.</w:t>
      </w:r>
      <w:r w:rsidRPr="00436D3F">
        <w:rPr>
          <w:rFonts w:ascii="Times New Roman" w:eastAsia="Times New Roman" w:hAnsi="Times New Roman" w:cs="Times New Roman"/>
          <w:sz w:val="24"/>
          <w:szCs w:val="24"/>
        </w:rPr>
        <w:t xml:space="preserve"> What did Tom crush with his fingers? </w:t>
      </w:r>
    </w:p>
    <w:p w:rsidR="00436D3F" w:rsidRDefault="00B94ACB" w:rsidP="00436D3F">
      <w:pPr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rPr>
          <w:highlight w:val="yellow"/>
        </w:rPr>
        <w:t>a-</w:t>
      </w:r>
      <w:r w:rsidR="00436D3F" w:rsidRPr="00436D3F">
        <w:rPr>
          <w:highlight w:val="yellow"/>
        </w:rPr>
        <w:t xml:space="preserve">Fly </w:t>
      </w:r>
      <w:r w:rsidR="00436D3F">
        <w:rPr>
          <w:highlight w:val="yellow"/>
        </w:rPr>
        <w:t xml:space="preserve">, </w:t>
      </w:r>
      <w:r>
        <w:rPr>
          <w:highlight w:val="yellow"/>
        </w:rPr>
        <w:t>b-</w:t>
      </w:r>
      <w:r w:rsidR="00436D3F" w:rsidRPr="00436D3F">
        <w:rPr>
          <w:rFonts w:ascii="Times New Roman" w:eastAsia="Times New Roman" w:hAnsi="Times New Roman" w:cs="Times New Roman"/>
          <w:sz w:val="24"/>
          <w:szCs w:val="24"/>
          <w:highlight w:val="yellow"/>
        </w:rPr>
        <w:t>Grasshopper</w:t>
      </w:r>
      <w:r w:rsidR="00436D3F"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c-</w:t>
      </w:r>
      <w:r w:rsidR="00436D3F"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Butterfly, 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d-</w:t>
      </w:r>
      <w:r w:rsidR="00436D3F"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Ladybug, 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e-</w:t>
      </w:r>
      <w:r w:rsidR="00DC6737">
        <w:rPr>
          <w:rFonts w:ascii="Times New Roman" w:eastAsia="Times New Roman" w:hAnsi="Times New Roman" w:cs="Times New Roman"/>
          <w:sz w:val="24"/>
          <w:szCs w:val="24"/>
          <w:highlight w:val="yellow"/>
        </w:rPr>
        <w:t>Mo</w:t>
      </w:r>
      <w:bookmarkStart w:id="0" w:name="_GoBack"/>
      <w:bookmarkEnd w:id="0"/>
      <w:r w:rsidR="00436D3F">
        <w:rPr>
          <w:rFonts w:ascii="Times New Roman" w:eastAsia="Times New Roman" w:hAnsi="Times New Roman" w:cs="Times New Roman"/>
          <w:sz w:val="24"/>
          <w:szCs w:val="24"/>
          <w:highlight w:val="yellow"/>
        </w:rPr>
        <w:t>squito</w:t>
      </w:r>
      <w:r w:rsidR="00436D3F" w:rsidRPr="00436D3F"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 </w:t>
      </w:r>
    </w:p>
    <w:p w:rsidR="00B94ACB" w:rsidRPr="00436D3F" w:rsidRDefault="00B94ACB" w:rsidP="00436D3F">
      <w:r w:rsidRPr="00B94ACB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</w:t>
      </w:r>
    </w:p>
    <w:p w:rsidR="00B94ACB" w:rsidRDefault="00436D3F" w:rsidP="00436D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36D3F">
        <w:rPr>
          <w:rFonts w:ascii="Times New Roman" w:eastAsia="Times New Roman" w:hAnsi="Times New Roman" w:cs="Times New Roman"/>
          <w:b/>
          <w:bCs/>
          <w:color w:val="777777"/>
          <w:sz w:val="24"/>
          <w:szCs w:val="24"/>
        </w:rPr>
        <w:t>Q.</w:t>
      </w:r>
      <w:r w:rsidRPr="00436D3F">
        <w:rPr>
          <w:rFonts w:ascii="Times New Roman" w:eastAsia="Times New Roman" w:hAnsi="Times New Roman" w:cs="Times New Roman"/>
          <w:sz w:val="24"/>
          <w:szCs w:val="24"/>
        </w:rPr>
        <w:t xml:space="preserve"> What does Tom hear more of in prison than out of prison?</w:t>
      </w:r>
    </w:p>
    <w:p w:rsidR="00436D3F" w:rsidRPr="00B94ACB" w:rsidRDefault="00436D3F" w:rsidP="00B94A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36D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B94ACB">
        <w:rPr>
          <w:rFonts w:ascii="Times New Roman" w:eastAsia="Times New Roman" w:hAnsi="Times New Roman" w:cs="Times New Roman"/>
          <w:sz w:val="24"/>
          <w:szCs w:val="24"/>
        </w:rPr>
        <w:t>a-</w:t>
      </w:r>
      <w:r w:rsidRPr="00B94ACB">
        <w:rPr>
          <w:rFonts w:ascii="Times New Roman" w:eastAsia="Times New Roman" w:hAnsi="Times New Roman" w:cs="Times New Roman"/>
          <w:sz w:val="24"/>
          <w:szCs w:val="24"/>
          <w:highlight w:val="yellow"/>
        </w:rPr>
        <w:t>Birds</w:t>
      </w:r>
      <w:proofErr w:type="gramEnd"/>
      <w:r w:rsidRPr="00B94ACB"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, </w:t>
      </w:r>
      <w:r w:rsidR="00B94ACB"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b- </w:t>
      </w:r>
      <w:r w:rsidRPr="00B94ACB"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People, </w:t>
      </w:r>
      <w:r w:rsidR="00B94ACB">
        <w:rPr>
          <w:rFonts w:ascii="Times New Roman" w:eastAsia="Times New Roman" w:hAnsi="Times New Roman" w:cs="Times New Roman"/>
          <w:sz w:val="24"/>
          <w:szCs w:val="24"/>
          <w:highlight w:val="yellow"/>
        </w:rPr>
        <w:t>c-</w:t>
      </w:r>
      <w:r w:rsidRPr="00B94ACB"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Music, </w:t>
      </w:r>
      <w:r w:rsidR="00B94ACB">
        <w:rPr>
          <w:rFonts w:ascii="Times New Roman" w:eastAsia="Times New Roman" w:hAnsi="Times New Roman" w:cs="Times New Roman"/>
          <w:sz w:val="24"/>
          <w:szCs w:val="24"/>
          <w:highlight w:val="yellow"/>
        </w:rPr>
        <w:t>d-</w:t>
      </w:r>
      <w:r w:rsidRPr="00B94ACB"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Chewing, </w:t>
      </w:r>
      <w:r w:rsidR="00B94ACB">
        <w:rPr>
          <w:rFonts w:ascii="Times New Roman" w:eastAsia="Times New Roman" w:hAnsi="Times New Roman" w:cs="Times New Roman"/>
          <w:sz w:val="24"/>
          <w:szCs w:val="24"/>
          <w:highlight w:val="yellow"/>
        </w:rPr>
        <w:t>e-</w:t>
      </w:r>
      <w:r w:rsidRPr="00B94ACB">
        <w:rPr>
          <w:rFonts w:ascii="Times New Roman" w:eastAsia="Times New Roman" w:hAnsi="Times New Roman" w:cs="Times New Roman"/>
          <w:sz w:val="24"/>
          <w:szCs w:val="24"/>
          <w:highlight w:val="yellow"/>
        </w:rPr>
        <w:t>Barking</w:t>
      </w:r>
    </w:p>
    <w:p w:rsidR="00436D3F" w:rsidRPr="00436D3F" w:rsidRDefault="00436D3F" w:rsidP="00436D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</w:t>
      </w:r>
      <w:r w:rsidR="00B94ACB">
        <w:rPr>
          <w:rFonts w:ascii="Times New Roman" w:eastAsia="Times New Roman" w:hAnsi="Times New Roman" w:cs="Times New Roman"/>
          <w:sz w:val="24"/>
          <w:szCs w:val="24"/>
        </w:rPr>
        <w:t>______________</w:t>
      </w:r>
    </w:p>
    <w:p w:rsidR="00436D3F" w:rsidRPr="00436D3F" w:rsidRDefault="00436D3F" w:rsidP="00436D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36D3F">
        <w:rPr>
          <w:rFonts w:ascii="Times New Roman" w:eastAsia="Times New Roman" w:hAnsi="Times New Roman" w:cs="Times New Roman"/>
          <w:b/>
          <w:bCs/>
          <w:color w:val="777777"/>
          <w:sz w:val="24"/>
          <w:szCs w:val="24"/>
        </w:rPr>
        <w:t>Q.</w:t>
      </w:r>
      <w:r w:rsidRPr="00436D3F">
        <w:rPr>
          <w:rFonts w:ascii="Times New Roman" w:eastAsia="Times New Roman" w:hAnsi="Times New Roman" w:cs="Times New Roman"/>
          <w:sz w:val="24"/>
          <w:szCs w:val="24"/>
        </w:rPr>
        <w:t xml:space="preserve"> What tries to cross the road? </w:t>
      </w:r>
    </w:p>
    <w:p w:rsidR="00436D3F" w:rsidRPr="00436D3F" w:rsidRDefault="00436D3F" w:rsidP="00436D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</w:t>
      </w:r>
      <w:r w:rsidR="00B94ACB">
        <w:rPr>
          <w:rFonts w:ascii="Times New Roman" w:eastAsia="Times New Roman" w:hAnsi="Times New Roman" w:cs="Times New Roman"/>
          <w:sz w:val="24"/>
          <w:szCs w:val="24"/>
        </w:rPr>
        <w:t>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</w:t>
      </w:r>
    </w:p>
    <w:p w:rsidR="00436D3F" w:rsidRDefault="00436D3F" w:rsidP="00436D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36D3F">
        <w:rPr>
          <w:rFonts w:ascii="Times New Roman" w:eastAsia="Times New Roman" w:hAnsi="Times New Roman" w:cs="Times New Roman"/>
          <w:b/>
          <w:bCs/>
          <w:color w:val="777777"/>
          <w:sz w:val="24"/>
          <w:szCs w:val="24"/>
        </w:rPr>
        <w:t>Q.</w:t>
      </w:r>
      <w:r w:rsidRPr="00436D3F">
        <w:rPr>
          <w:rFonts w:ascii="Times New Roman" w:eastAsia="Times New Roman" w:hAnsi="Times New Roman" w:cs="Times New Roman"/>
          <w:sz w:val="24"/>
          <w:szCs w:val="24"/>
        </w:rPr>
        <w:t xml:space="preserve"> What is about life, cultivation and growth? </w:t>
      </w:r>
    </w:p>
    <w:p w:rsidR="00B94ACB" w:rsidRPr="00436D3F" w:rsidRDefault="00B94ACB" w:rsidP="00436D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36D3F" w:rsidRPr="00436D3F" w:rsidRDefault="00B94ACB" w:rsidP="00436D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a-</w:t>
      </w:r>
      <w:r w:rsidR="00436D3F" w:rsidRPr="00436D3F">
        <w:rPr>
          <w:rFonts w:ascii="Times New Roman" w:eastAsia="Times New Roman" w:hAnsi="Times New Roman" w:cs="Times New Roman"/>
          <w:sz w:val="24"/>
          <w:szCs w:val="24"/>
          <w:highlight w:val="yellow"/>
        </w:rPr>
        <w:t>Walking</w:t>
      </w:r>
      <w:proofErr w:type="gramEnd"/>
      <w:r w:rsidRPr="00B94ACB"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b-</w:t>
      </w:r>
      <w:r w:rsidRPr="00B94ACB"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Farming, 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c-</w:t>
      </w:r>
      <w:r w:rsidRPr="00B94ACB"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Eating, 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d-</w:t>
      </w:r>
      <w:r w:rsidRPr="00B94ACB"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Singing, 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e-</w:t>
      </w:r>
      <w:r w:rsidRPr="00B94ACB">
        <w:rPr>
          <w:rFonts w:ascii="Times New Roman" w:eastAsia="Times New Roman" w:hAnsi="Times New Roman" w:cs="Times New Roman"/>
          <w:sz w:val="24"/>
          <w:szCs w:val="24"/>
          <w:highlight w:val="yellow"/>
        </w:rPr>
        <w:t>Drinking</w:t>
      </w:r>
      <w:r w:rsidR="00436D3F" w:rsidRPr="00436D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1793B" w:rsidRDefault="0051793B"/>
    <w:sectPr w:rsidR="005179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7739D7"/>
    <w:multiLevelType w:val="hybridMultilevel"/>
    <w:tmpl w:val="A5C023F4"/>
    <w:lvl w:ilvl="0" w:tplc="ADE6D9E4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082"/>
    <w:rsid w:val="00436D3F"/>
    <w:rsid w:val="00500156"/>
    <w:rsid w:val="0051793B"/>
    <w:rsid w:val="009D6082"/>
    <w:rsid w:val="00B94ACB"/>
    <w:rsid w:val="00DC6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4AC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4A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209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0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14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4863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376613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805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289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7513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0648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350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1935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402363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824470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351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0599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3201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1602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8326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9844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825148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384793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1418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739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8511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740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2534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7966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126023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349405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422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463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4735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8531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2205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2051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15710468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24203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3268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057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20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905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1507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5071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700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2.xml"/><Relationship Id="rId13" Type="http://schemas.openxmlformats.org/officeDocument/2006/relationships/control" Target="activeX/activeX7.xml"/><Relationship Id="rId18" Type="http://schemas.openxmlformats.org/officeDocument/2006/relationships/control" Target="activeX/activeX12.xml"/><Relationship Id="rId26" Type="http://schemas.openxmlformats.org/officeDocument/2006/relationships/control" Target="activeX/activeX20.xml"/><Relationship Id="rId3" Type="http://schemas.microsoft.com/office/2007/relationships/stylesWithEffects" Target="stylesWithEffects.xml"/><Relationship Id="rId21" Type="http://schemas.openxmlformats.org/officeDocument/2006/relationships/control" Target="activeX/activeX15.xml"/><Relationship Id="rId7" Type="http://schemas.openxmlformats.org/officeDocument/2006/relationships/control" Target="activeX/activeX1.xml"/><Relationship Id="rId12" Type="http://schemas.openxmlformats.org/officeDocument/2006/relationships/control" Target="activeX/activeX6.xml"/><Relationship Id="rId17" Type="http://schemas.openxmlformats.org/officeDocument/2006/relationships/control" Target="activeX/activeX11.xml"/><Relationship Id="rId25" Type="http://schemas.openxmlformats.org/officeDocument/2006/relationships/control" Target="activeX/activeX19.xml"/><Relationship Id="rId2" Type="http://schemas.openxmlformats.org/officeDocument/2006/relationships/styles" Target="styles.xml"/><Relationship Id="rId16" Type="http://schemas.openxmlformats.org/officeDocument/2006/relationships/control" Target="activeX/activeX10.xml"/><Relationship Id="rId20" Type="http://schemas.openxmlformats.org/officeDocument/2006/relationships/control" Target="activeX/activeX14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control" Target="activeX/activeX5.xml"/><Relationship Id="rId24" Type="http://schemas.openxmlformats.org/officeDocument/2006/relationships/control" Target="activeX/activeX18.xml"/><Relationship Id="rId5" Type="http://schemas.openxmlformats.org/officeDocument/2006/relationships/webSettings" Target="webSettings.xml"/><Relationship Id="rId15" Type="http://schemas.openxmlformats.org/officeDocument/2006/relationships/control" Target="activeX/activeX9.xml"/><Relationship Id="rId23" Type="http://schemas.openxmlformats.org/officeDocument/2006/relationships/control" Target="activeX/activeX17.xml"/><Relationship Id="rId28" Type="http://schemas.openxmlformats.org/officeDocument/2006/relationships/theme" Target="theme/theme1.xml"/><Relationship Id="rId10" Type="http://schemas.openxmlformats.org/officeDocument/2006/relationships/control" Target="activeX/activeX4.xml"/><Relationship Id="rId19" Type="http://schemas.openxmlformats.org/officeDocument/2006/relationships/control" Target="activeX/activeX13.xml"/><Relationship Id="rId4" Type="http://schemas.openxmlformats.org/officeDocument/2006/relationships/settings" Target="settings.xml"/><Relationship Id="rId9" Type="http://schemas.openxmlformats.org/officeDocument/2006/relationships/control" Target="activeX/activeX3.xml"/><Relationship Id="rId14" Type="http://schemas.openxmlformats.org/officeDocument/2006/relationships/control" Target="activeX/activeX8.xml"/><Relationship Id="rId22" Type="http://schemas.openxmlformats.org/officeDocument/2006/relationships/control" Target="activeX/activeX16.xml"/><Relationship Id="rId27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319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LAUSD</Company>
  <LinksUpToDate>false</LinksUpToDate>
  <CharactersWithSpaces>2137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</dc:creator>
  <cp:lastModifiedBy>LAUSD</cp:lastModifiedBy>
  <cp:revision>2</cp:revision>
  <dcterms:created xsi:type="dcterms:W3CDTF">2014-05-12T18:58:00Z</dcterms:created>
  <dcterms:modified xsi:type="dcterms:W3CDTF">2014-05-12T18:58:00Z</dcterms:modified>
</cp:coreProperties>
</file>