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469" w:rsidRPr="003A0469" w:rsidRDefault="003A0469" w:rsidP="003A0469">
      <w:pPr>
        <w:rPr>
          <w:rFonts w:ascii="Times New Roman" w:hAnsi="Times New Roman" w:cs="Times New Roman"/>
          <w:b/>
          <w:bCs/>
        </w:rPr>
      </w:pPr>
      <w:r w:rsidRPr="003A0469">
        <w:rPr>
          <w:rFonts w:ascii="Times New Roman" w:hAnsi="Times New Roman" w:cs="Times New Roman"/>
          <w:b/>
          <w:bCs/>
        </w:rPr>
        <w:t>ESSAY 2002</w:t>
      </w:r>
    </w:p>
    <w:p w:rsidR="003A0469" w:rsidRPr="003A0469" w:rsidRDefault="003A0469" w:rsidP="003A0469">
      <w:pPr>
        <w:rPr>
          <w:rFonts w:ascii="Times New Roman" w:hAnsi="Times New Roman" w:cs="Times New Roman"/>
        </w:rPr>
      </w:pPr>
      <w:r w:rsidRPr="003A0469">
        <w:rPr>
          <w:rFonts w:ascii="Times New Roman" w:hAnsi="Times New Roman" w:cs="Times New Roman"/>
        </w:rPr>
        <w:t xml:space="preserve">The activities of organisms change at regular time intervals. These changes are called biological rhythms. The graph depicts the activity cycle over a 48-hour period for a fictional group of mammals called pointy-eared </w:t>
      </w:r>
      <w:proofErr w:type="spellStart"/>
      <w:r w:rsidRPr="003A0469">
        <w:rPr>
          <w:rFonts w:ascii="Times New Roman" w:hAnsi="Times New Roman" w:cs="Times New Roman"/>
        </w:rPr>
        <w:t>bombats</w:t>
      </w:r>
      <w:proofErr w:type="spellEnd"/>
      <w:r w:rsidRPr="003A0469">
        <w:rPr>
          <w:rFonts w:ascii="Times New Roman" w:hAnsi="Times New Roman" w:cs="Times New Roman"/>
        </w:rPr>
        <w:t>, found on an isolated island in the temperate zone.</w:t>
      </w:r>
    </w:p>
    <w:p w:rsidR="003A0469" w:rsidRPr="003A0469" w:rsidRDefault="003A0469" w:rsidP="003A0469">
      <w:pPr>
        <w:rPr>
          <w:rFonts w:ascii="Times New Roman" w:hAnsi="Times New Roman" w:cs="Times New Roman"/>
        </w:rPr>
      </w:pPr>
      <w:r w:rsidRPr="003A0469">
        <w:rPr>
          <w:rFonts w:ascii="Times New Roman" w:hAnsi="Times New Roman" w:cs="Times New Roman"/>
          <w:noProof/>
        </w:rPr>
        <w:drawing>
          <wp:inline distT="0" distB="0" distL="0" distR="0">
            <wp:extent cx="5619750" cy="23241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469" w:rsidRPr="003A0469" w:rsidRDefault="003A0469" w:rsidP="003A0469">
      <w:pPr>
        <w:rPr>
          <w:rFonts w:ascii="Times New Roman" w:hAnsi="Times New Roman" w:cs="Times New Roman"/>
        </w:rPr>
      </w:pPr>
      <w:r w:rsidRPr="003A0469">
        <w:rPr>
          <w:rFonts w:ascii="Times New Roman" w:hAnsi="Times New Roman" w:cs="Times New Roman"/>
        </w:rPr>
        <w:t xml:space="preserve">a. </w:t>
      </w:r>
      <w:r w:rsidRPr="003A0469">
        <w:rPr>
          <w:rFonts w:ascii="Times New Roman" w:hAnsi="Times New Roman" w:cs="Times New Roman"/>
          <w:b/>
          <w:bCs/>
        </w:rPr>
        <w:t xml:space="preserve">Describe </w:t>
      </w:r>
      <w:r w:rsidRPr="003A0469">
        <w:rPr>
          <w:rFonts w:ascii="Times New Roman" w:hAnsi="Times New Roman" w:cs="Times New Roman"/>
        </w:rPr>
        <w:t xml:space="preserve">the cycle of activity for the </w:t>
      </w:r>
      <w:proofErr w:type="spellStart"/>
      <w:r w:rsidRPr="003A0469">
        <w:rPr>
          <w:rFonts w:ascii="Times New Roman" w:hAnsi="Times New Roman" w:cs="Times New Roman"/>
        </w:rPr>
        <w:t>bombats</w:t>
      </w:r>
      <w:proofErr w:type="spellEnd"/>
      <w:r w:rsidRPr="003A0469">
        <w:rPr>
          <w:rFonts w:ascii="Times New Roman" w:hAnsi="Times New Roman" w:cs="Times New Roman"/>
        </w:rPr>
        <w:t xml:space="preserve">. </w:t>
      </w:r>
      <w:r w:rsidRPr="003A0469">
        <w:rPr>
          <w:rFonts w:ascii="Times New Roman" w:hAnsi="Times New Roman" w:cs="Times New Roman"/>
          <w:b/>
          <w:bCs/>
        </w:rPr>
        <w:t xml:space="preserve">Discuss </w:t>
      </w:r>
      <w:r w:rsidRPr="003A0469">
        <w:rPr>
          <w:rFonts w:ascii="Times New Roman" w:hAnsi="Times New Roman" w:cs="Times New Roman"/>
        </w:rPr>
        <w:t xml:space="preserve">how </w:t>
      </w:r>
      <w:r w:rsidRPr="003A0469">
        <w:rPr>
          <w:rFonts w:ascii="Times New Roman" w:hAnsi="Times New Roman" w:cs="Times New Roman"/>
          <w:b/>
          <w:bCs/>
        </w:rPr>
        <w:t xml:space="preserve">three </w:t>
      </w:r>
      <w:r w:rsidRPr="003A0469">
        <w:rPr>
          <w:rFonts w:ascii="Times New Roman" w:hAnsi="Times New Roman" w:cs="Times New Roman"/>
        </w:rPr>
        <w:t xml:space="preserve">of the following factors might affect the physiology and/or behavior of the </w:t>
      </w:r>
      <w:proofErr w:type="spellStart"/>
      <w:r w:rsidRPr="003A0469">
        <w:rPr>
          <w:rFonts w:ascii="Times New Roman" w:hAnsi="Times New Roman" w:cs="Times New Roman"/>
        </w:rPr>
        <w:t>bombats</w:t>
      </w:r>
      <w:proofErr w:type="spellEnd"/>
      <w:r w:rsidRPr="003A0469">
        <w:rPr>
          <w:rFonts w:ascii="Times New Roman" w:hAnsi="Times New Roman" w:cs="Times New Roman"/>
        </w:rPr>
        <w:t xml:space="preserve"> to result in this pattern of activity.</w:t>
      </w:r>
    </w:p>
    <w:p w:rsidR="003A0469" w:rsidRPr="003A0469" w:rsidRDefault="003A0469" w:rsidP="003A0469">
      <w:pPr>
        <w:rPr>
          <w:rFonts w:ascii="Times New Roman" w:hAnsi="Times New Roman" w:cs="Times New Roman"/>
        </w:rPr>
      </w:pPr>
      <w:r w:rsidRPr="003A0469">
        <w:rPr>
          <w:rFonts w:ascii="Times New Roman" w:hAnsi="Times New Roman" w:cs="Times New Roman"/>
        </w:rPr>
        <w:tab/>
        <w:t xml:space="preserve">• </w:t>
      </w:r>
      <w:proofErr w:type="gramStart"/>
      <w:r w:rsidRPr="003A0469">
        <w:rPr>
          <w:rFonts w:ascii="Times New Roman" w:hAnsi="Times New Roman" w:cs="Times New Roman"/>
        </w:rPr>
        <w:t>temperature</w:t>
      </w:r>
      <w:proofErr w:type="gramEnd"/>
    </w:p>
    <w:p w:rsidR="003A0469" w:rsidRPr="003A0469" w:rsidRDefault="003A0469" w:rsidP="003A0469">
      <w:pPr>
        <w:rPr>
          <w:rFonts w:ascii="Times New Roman" w:hAnsi="Times New Roman" w:cs="Times New Roman"/>
        </w:rPr>
      </w:pPr>
      <w:r w:rsidRPr="003A0469">
        <w:rPr>
          <w:rFonts w:ascii="Times New Roman" w:hAnsi="Times New Roman" w:cs="Times New Roman"/>
        </w:rPr>
        <w:tab/>
        <w:t xml:space="preserve">• </w:t>
      </w:r>
      <w:proofErr w:type="gramStart"/>
      <w:r w:rsidRPr="003A0469">
        <w:rPr>
          <w:rFonts w:ascii="Times New Roman" w:hAnsi="Times New Roman" w:cs="Times New Roman"/>
        </w:rPr>
        <w:t>food</w:t>
      </w:r>
      <w:proofErr w:type="gramEnd"/>
      <w:r w:rsidRPr="003A0469">
        <w:rPr>
          <w:rFonts w:ascii="Times New Roman" w:hAnsi="Times New Roman" w:cs="Times New Roman"/>
        </w:rPr>
        <w:t xml:space="preserve"> availability</w:t>
      </w:r>
    </w:p>
    <w:p w:rsidR="003A0469" w:rsidRPr="003A0469" w:rsidRDefault="003A0469" w:rsidP="003A0469">
      <w:pPr>
        <w:rPr>
          <w:rFonts w:ascii="Times New Roman" w:hAnsi="Times New Roman" w:cs="Times New Roman"/>
        </w:rPr>
      </w:pPr>
      <w:r w:rsidRPr="003A0469">
        <w:rPr>
          <w:rFonts w:ascii="Times New Roman" w:hAnsi="Times New Roman" w:cs="Times New Roman"/>
        </w:rPr>
        <w:tab/>
        <w:t xml:space="preserve">• </w:t>
      </w:r>
      <w:proofErr w:type="gramStart"/>
      <w:r w:rsidRPr="003A0469">
        <w:rPr>
          <w:rFonts w:ascii="Times New Roman" w:hAnsi="Times New Roman" w:cs="Times New Roman"/>
        </w:rPr>
        <w:t>presence</w:t>
      </w:r>
      <w:proofErr w:type="gramEnd"/>
      <w:r w:rsidRPr="003A0469">
        <w:rPr>
          <w:rFonts w:ascii="Times New Roman" w:hAnsi="Times New Roman" w:cs="Times New Roman"/>
        </w:rPr>
        <w:t xml:space="preserve"> of predators</w:t>
      </w:r>
    </w:p>
    <w:p w:rsidR="003A0469" w:rsidRPr="003A0469" w:rsidRDefault="003A0469" w:rsidP="003A0469">
      <w:pPr>
        <w:rPr>
          <w:rFonts w:ascii="Times New Roman" w:hAnsi="Times New Roman" w:cs="Times New Roman"/>
        </w:rPr>
      </w:pPr>
      <w:r w:rsidRPr="003A0469">
        <w:rPr>
          <w:rFonts w:ascii="Times New Roman" w:hAnsi="Times New Roman" w:cs="Times New Roman"/>
        </w:rPr>
        <w:tab/>
        <w:t xml:space="preserve">• </w:t>
      </w:r>
      <w:proofErr w:type="gramStart"/>
      <w:r w:rsidRPr="003A0469">
        <w:rPr>
          <w:rFonts w:ascii="Times New Roman" w:hAnsi="Times New Roman" w:cs="Times New Roman"/>
        </w:rPr>
        <w:t>social</w:t>
      </w:r>
      <w:proofErr w:type="gramEnd"/>
      <w:r w:rsidRPr="003A0469">
        <w:rPr>
          <w:rFonts w:ascii="Times New Roman" w:hAnsi="Times New Roman" w:cs="Times New Roman"/>
        </w:rPr>
        <w:t xml:space="preserve"> behavior</w:t>
      </w:r>
    </w:p>
    <w:p w:rsidR="004406D2" w:rsidRPr="003A0469" w:rsidRDefault="003A0469" w:rsidP="003A0469">
      <w:pPr>
        <w:rPr>
          <w:rFonts w:ascii="Times New Roman" w:hAnsi="Times New Roman" w:cs="Times New Roman"/>
        </w:rPr>
      </w:pPr>
      <w:r w:rsidRPr="003A0469">
        <w:rPr>
          <w:rFonts w:ascii="Times New Roman" w:hAnsi="Times New Roman" w:cs="Times New Roman"/>
        </w:rPr>
        <w:t xml:space="preserve">b. </w:t>
      </w:r>
      <w:r w:rsidRPr="003A0469">
        <w:rPr>
          <w:rFonts w:ascii="Times New Roman" w:hAnsi="Times New Roman" w:cs="Times New Roman"/>
          <w:b/>
          <w:bCs/>
        </w:rPr>
        <w:t xml:space="preserve">Propose </w:t>
      </w:r>
      <w:r w:rsidRPr="003A0469">
        <w:rPr>
          <w:rFonts w:ascii="Times New Roman" w:hAnsi="Times New Roman" w:cs="Times New Roman"/>
        </w:rPr>
        <w:t xml:space="preserve">a hypothesis regarding the effect of light on the cycle of activity in </w:t>
      </w:r>
      <w:proofErr w:type="spellStart"/>
      <w:r w:rsidRPr="003A0469">
        <w:rPr>
          <w:rFonts w:ascii="Times New Roman" w:hAnsi="Times New Roman" w:cs="Times New Roman"/>
        </w:rPr>
        <w:t>bombats</w:t>
      </w:r>
      <w:proofErr w:type="spellEnd"/>
      <w:r w:rsidRPr="003A0469">
        <w:rPr>
          <w:rFonts w:ascii="Times New Roman" w:hAnsi="Times New Roman" w:cs="Times New Roman"/>
        </w:rPr>
        <w:t xml:space="preserve">.  </w:t>
      </w:r>
      <w:r w:rsidRPr="003A0469">
        <w:rPr>
          <w:rFonts w:ascii="Times New Roman" w:hAnsi="Times New Roman" w:cs="Times New Roman"/>
          <w:b/>
          <w:bCs/>
        </w:rPr>
        <w:t xml:space="preserve">Describe </w:t>
      </w:r>
      <w:r w:rsidRPr="003A0469">
        <w:rPr>
          <w:rFonts w:ascii="Times New Roman" w:hAnsi="Times New Roman" w:cs="Times New Roman"/>
        </w:rPr>
        <w:t>a controlled experiment that could be performed to test this hypothesis, and the results you would expect.</w:t>
      </w:r>
    </w:p>
    <w:p w:rsidR="003A0469" w:rsidRPr="003A0469" w:rsidRDefault="003A0469" w:rsidP="003A0469">
      <w:pPr>
        <w:rPr>
          <w:rFonts w:ascii="Times New Roman" w:hAnsi="Times New Roman" w:cs="Times New Roman"/>
          <w:sz w:val="20"/>
          <w:szCs w:val="20"/>
        </w:rPr>
      </w:pPr>
    </w:p>
    <w:sectPr w:rsidR="003A0469" w:rsidRPr="003A0469" w:rsidSect="00440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0469"/>
    <w:rsid w:val="003A0469"/>
    <w:rsid w:val="00440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6D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0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4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Luna</dc:creator>
  <cp:keywords/>
  <dc:description/>
  <cp:lastModifiedBy>L. Luna</cp:lastModifiedBy>
  <cp:revision>1</cp:revision>
  <dcterms:created xsi:type="dcterms:W3CDTF">2009-09-10T05:17:00Z</dcterms:created>
  <dcterms:modified xsi:type="dcterms:W3CDTF">2009-09-10T05:28:00Z</dcterms:modified>
</cp:coreProperties>
</file>