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60F" w:rsidRPr="000B260F" w:rsidRDefault="000B260F" w:rsidP="000B260F">
      <w:pPr>
        <w:pStyle w:val="ListParagraph"/>
        <w:ind w:left="1080"/>
        <w:jc w:val="center"/>
        <w:rPr>
          <w:sz w:val="24"/>
          <w:szCs w:val="24"/>
        </w:rPr>
      </w:pPr>
      <w:bookmarkStart w:id="0" w:name="_GoBack"/>
      <w:bookmarkEnd w:id="0"/>
      <w:r>
        <w:rPr>
          <w:sz w:val="24"/>
          <w:szCs w:val="24"/>
        </w:rPr>
        <w:t xml:space="preserve">Prompts for </w:t>
      </w:r>
      <w:r>
        <w:rPr>
          <w:i/>
          <w:sz w:val="24"/>
          <w:szCs w:val="24"/>
        </w:rPr>
        <w:t xml:space="preserve">Othello </w:t>
      </w:r>
      <w:r>
        <w:rPr>
          <w:sz w:val="24"/>
          <w:szCs w:val="24"/>
        </w:rPr>
        <w:t>Essay</w:t>
      </w:r>
    </w:p>
    <w:p w:rsidR="000B260F" w:rsidRDefault="000B260F" w:rsidP="000B260F">
      <w:pPr>
        <w:pStyle w:val="ListParagraph"/>
        <w:ind w:left="1080"/>
        <w:jc w:val="center"/>
        <w:rPr>
          <w:sz w:val="24"/>
          <w:szCs w:val="24"/>
        </w:rPr>
      </w:pPr>
    </w:p>
    <w:p w:rsidR="000B260F" w:rsidRDefault="000B260F" w:rsidP="000B260F">
      <w:pPr>
        <w:pStyle w:val="ListParagraph"/>
        <w:numPr>
          <w:ilvl w:val="0"/>
          <w:numId w:val="2"/>
        </w:numPr>
        <w:rPr>
          <w:sz w:val="24"/>
          <w:szCs w:val="24"/>
        </w:rPr>
      </w:pPr>
      <w:r>
        <w:rPr>
          <w:sz w:val="24"/>
          <w:szCs w:val="24"/>
        </w:rPr>
        <w:t>Identify one or more symbols, motifs or strand imagery.  What role do they play in the work?</w:t>
      </w:r>
    </w:p>
    <w:p w:rsidR="000B260F" w:rsidRDefault="000B260F" w:rsidP="000B260F">
      <w:pPr>
        <w:pStyle w:val="ListParagraph"/>
        <w:numPr>
          <w:ilvl w:val="0"/>
          <w:numId w:val="2"/>
        </w:numPr>
        <w:rPr>
          <w:sz w:val="24"/>
          <w:szCs w:val="24"/>
        </w:rPr>
      </w:pPr>
      <w:r>
        <w:rPr>
          <w:sz w:val="24"/>
          <w:szCs w:val="24"/>
        </w:rPr>
        <w:t xml:space="preserve">Analyze the nature of a character’s villainy, and show how it enhances the meaning of the work. </w:t>
      </w:r>
    </w:p>
    <w:p w:rsidR="000B260F" w:rsidRDefault="000B260F" w:rsidP="000B260F">
      <w:pPr>
        <w:pStyle w:val="ListParagraph"/>
        <w:numPr>
          <w:ilvl w:val="0"/>
          <w:numId w:val="2"/>
        </w:numPr>
        <w:rPr>
          <w:sz w:val="24"/>
          <w:szCs w:val="24"/>
        </w:rPr>
      </w:pPr>
      <w:r>
        <w:rPr>
          <w:sz w:val="24"/>
          <w:szCs w:val="24"/>
        </w:rPr>
        <w:t>What role does violence play in the work?</w:t>
      </w:r>
    </w:p>
    <w:p w:rsidR="000B260F" w:rsidRDefault="000B260F" w:rsidP="000B260F">
      <w:pPr>
        <w:pStyle w:val="ListParagraph"/>
        <w:numPr>
          <w:ilvl w:val="0"/>
          <w:numId w:val="2"/>
        </w:numPr>
        <w:rPr>
          <w:sz w:val="24"/>
          <w:szCs w:val="24"/>
        </w:rPr>
      </w:pPr>
      <w:r>
        <w:rPr>
          <w:sz w:val="24"/>
          <w:szCs w:val="24"/>
        </w:rPr>
        <w:t>How far would you estimate the ending of the work to be successful and on what grounds?</w:t>
      </w:r>
    </w:p>
    <w:p w:rsidR="000B260F" w:rsidRDefault="000B260F" w:rsidP="000B260F">
      <w:pPr>
        <w:pStyle w:val="ListParagraph"/>
        <w:numPr>
          <w:ilvl w:val="0"/>
          <w:numId w:val="2"/>
        </w:numPr>
        <w:rPr>
          <w:sz w:val="24"/>
          <w:szCs w:val="24"/>
        </w:rPr>
      </w:pPr>
      <w:r>
        <w:rPr>
          <w:sz w:val="24"/>
          <w:szCs w:val="24"/>
        </w:rPr>
        <w:t>How is the interplay between light and dark depicted by Shakespeare and for what purpose?</w:t>
      </w:r>
    </w:p>
    <w:p w:rsidR="000B260F" w:rsidRDefault="000B260F" w:rsidP="000B260F"/>
    <w:p w:rsidR="000B260F" w:rsidRDefault="000B260F" w:rsidP="000B260F">
      <w:pPr>
        <w:jc w:val="center"/>
        <w:rPr>
          <w:sz w:val="24"/>
          <w:szCs w:val="24"/>
        </w:rPr>
      </w:pPr>
      <w:r w:rsidRPr="00E65EF1">
        <w:rPr>
          <w:b/>
          <w:sz w:val="24"/>
          <w:szCs w:val="24"/>
        </w:rPr>
        <w:t>IOP Reflection</w:t>
      </w:r>
    </w:p>
    <w:p w:rsidR="000B260F" w:rsidRDefault="000B260F" w:rsidP="000B260F">
      <w:pPr>
        <w:rPr>
          <w:sz w:val="24"/>
          <w:szCs w:val="24"/>
        </w:rPr>
      </w:pPr>
      <w:r>
        <w:rPr>
          <w:sz w:val="24"/>
          <w:szCs w:val="24"/>
        </w:rPr>
        <w:t>Address the follow questions for your written IOP reflection:</w:t>
      </w:r>
    </w:p>
    <w:p w:rsidR="000B260F" w:rsidRDefault="000B260F" w:rsidP="000B260F">
      <w:pPr>
        <w:rPr>
          <w:sz w:val="24"/>
          <w:szCs w:val="24"/>
        </w:rPr>
      </w:pPr>
      <w:r>
        <w:rPr>
          <w:sz w:val="24"/>
          <w:szCs w:val="24"/>
        </w:rPr>
        <w:t xml:space="preserve">What was the topic of your IOP? What made you decide on that topic? Reflecting on your experience in creating, planning and presenting your Individual Oral Presentation, what would you say is the most important aspect you gained from this experience?  What did you find was your weakness?  </w:t>
      </w:r>
      <w:proofErr w:type="gramStart"/>
      <w:r>
        <w:rPr>
          <w:sz w:val="24"/>
          <w:szCs w:val="24"/>
        </w:rPr>
        <w:t>Your strength?</w:t>
      </w:r>
      <w:proofErr w:type="gramEnd"/>
      <w:r>
        <w:rPr>
          <w:sz w:val="24"/>
          <w:szCs w:val="24"/>
        </w:rPr>
        <w:t xml:space="preserve">  What would you change about your part in the assignment if you could do it again?  Given your final grade, how does that relate to how you thought you did? What was your follow up question? How prepared were you to respond in depth to the follow up question? By being an active listener throughout your peers’ presentations, which IOP, done by a fellow classmate, is what you would consider a model presentation? Why? </w:t>
      </w:r>
    </w:p>
    <w:p w:rsidR="000B260F" w:rsidRDefault="000B260F" w:rsidP="000B260F">
      <w:pPr>
        <w:jc w:val="center"/>
        <w:rPr>
          <w:b/>
          <w:sz w:val="24"/>
          <w:szCs w:val="24"/>
        </w:rPr>
      </w:pPr>
      <w:r>
        <w:rPr>
          <w:b/>
          <w:sz w:val="24"/>
          <w:szCs w:val="24"/>
        </w:rPr>
        <w:t>Frost Poetry</w:t>
      </w:r>
    </w:p>
    <w:p w:rsidR="000B260F" w:rsidRPr="00373976" w:rsidRDefault="000B260F" w:rsidP="000B260F">
      <w:pPr>
        <w:rPr>
          <w:sz w:val="24"/>
          <w:szCs w:val="24"/>
        </w:rPr>
      </w:pPr>
      <w:r>
        <w:rPr>
          <w:sz w:val="24"/>
          <w:szCs w:val="24"/>
        </w:rPr>
        <w:t xml:space="preserve">Select one of the Frost poems from class discussion that you liked.  What is the message Frost is conveying and how is this done? </w:t>
      </w:r>
      <w:r w:rsidR="009950CD">
        <w:rPr>
          <w:sz w:val="24"/>
          <w:szCs w:val="24"/>
        </w:rPr>
        <w:t xml:space="preserve">Consider why </w:t>
      </w:r>
      <w:r>
        <w:rPr>
          <w:sz w:val="24"/>
          <w:szCs w:val="24"/>
        </w:rPr>
        <w:t xml:space="preserve">Frost’s message still so </w:t>
      </w:r>
      <w:r w:rsidR="009950CD">
        <w:rPr>
          <w:sz w:val="24"/>
          <w:szCs w:val="24"/>
        </w:rPr>
        <w:t>relevant to the human condition.</w:t>
      </w:r>
      <w:r>
        <w:rPr>
          <w:sz w:val="24"/>
          <w:szCs w:val="24"/>
        </w:rPr>
        <w:t xml:space="preserve"> </w:t>
      </w:r>
    </w:p>
    <w:p w:rsidR="00283925" w:rsidRDefault="00283925"/>
    <w:sectPr w:rsidR="00283925" w:rsidSect="008048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E281A"/>
    <w:multiLevelType w:val="hybridMultilevel"/>
    <w:tmpl w:val="727201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1AF444E"/>
    <w:multiLevelType w:val="hybridMultilevel"/>
    <w:tmpl w:val="727201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0F"/>
    <w:rsid w:val="000B260F"/>
    <w:rsid w:val="00283925"/>
    <w:rsid w:val="009950CD"/>
    <w:rsid w:val="00DB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6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WVUSD</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2012-12-12T15:18:00Z</dcterms:created>
  <dcterms:modified xsi:type="dcterms:W3CDTF">2012-12-12T15:18:00Z</dcterms:modified>
</cp:coreProperties>
</file>